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71EDF" w14:textId="5A44979E" w:rsidR="00B440BF" w:rsidRPr="00DA6FA9" w:rsidRDefault="00B440BF" w:rsidP="00B440BF">
      <w:pPr>
        <w:pStyle w:val="NLDocumentTitle"/>
        <w:rPr>
          <w:rFonts w:asciiTheme="minorHAnsi" w:hAnsiTheme="minorHAnsi" w:cstheme="minorHAnsi"/>
        </w:rPr>
      </w:pPr>
      <w:r>
        <w:rPr>
          <w:rFonts w:asciiTheme="minorHAnsi" w:hAnsiTheme="minorHAnsi" w:cstheme="minorHAnsi"/>
        </w:rPr>
        <w:t xml:space="preserve">INDIGO SAILS LTD </w:t>
      </w:r>
      <w:r w:rsidR="006600CA">
        <w:rPr>
          <w:rFonts w:asciiTheme="minorHAnsi" w:hAnsiTheme="minorHAnsi" w:cstheme="minorHAnsi"/>
        </w:rPr>
        <w:t xml:space="preserve">- </w:t>
      </w:r>
      <w:r>
        <w:rPr>
          <w:rFonts w:asciiTheme="minorHAnsi" w:hAnsiTheme="minorHAnsi" w:cstheme="minorHAnsi"/>
        </w:rPr>
        <w:t xml:space="preserve">TERMS &amp; CONDITIONS </w:t>
      </w:r>
    </w:p>
    <w:p w14:paraId="2A7804A4" w14:textId="77777777" w:rsidR="00B440BF" w:rsidRPr="00DA6FA9" w:rsidRDefault="00B440BF" w:rsidP="00B440BF">
      <w:pPr>
        <w:pStyle w:val="ListParagraph"/>
        <w:spacing w:line="360" w:lineRule="auto"/>
        <w:rPr>
          <w:rFonts w:asciiTheme="minorHAnsi" w:hAnsiTheme="minorHAnsi" w:cstheme="minorHAnsi"/>
          <w:color w:val="D60093"/>
        </w:rPr>
      </w:pPr>
    </w:p>
    <w:p w14:paraId="5956C0D2" w14:textId="77777777" w:rsidR="00B440BF" w:rsidRPr="00DA6FA9" w:rsidRDefault="00B440BF" w:rsidP="00B440BF">
      <w:pPr>
        <w:spacing w:before="0" w:after="0" w:line="240" w:lineRule="auto"/>
        <w:rPr>
          <w:rFonts w:asciiTheme="minorHAnsi" w:eastAsia="Times New Roman" w:hAnsiTheme="minorHAnsi" w:cstheme="minorHAnsi"/>
          <w:b/>
          <w:bCs/>
          <w:sz w:val="32"/>
          <w:szCs w:val="26"/>
        </w:rPr>
      </w:pPr>
      <w:r w:rsidRPr="00DA6FA9">
        <w:rPr>
          <w:rFonts w:asciiTheme="minorHAnsi" w:eastAsia="Times New Roman" w:hAnsiTheme="minorHAnsi" w:cstheme="minorHAnsi"/>
          <w:b/>
          <w:bCs/>
          <w:sz w:val="32"/>
          <w:szCs w:val="26"/>
        </w:rPr>
        <w:br w:type="page"/>
      </w:r>
    </w:p>
    <w:p w14:paraId="70302FCC" w14:textId="77777777" w:rsidR="00B440BF" w:rsidRPr="00DA6FA9" w:rsidRDefault="00B440BF" w:rsidP="00B440BF">
      <w:pPr>
        <w:pStyle w:val="NLNonNumberedBody"/>
        <w:ind w:left="0"/>
        <w:jc w:val="center"/>
        <w:rPr>
          <w:rFonts w:asciiTheme="minorHAnsi" w:eastAsia="Times New Roman" w:hAnsiTheme="minorHAnsi" w:cstheme="minorHAnsi"/>
          <w:b/>
          <w:bCs/>
          <w:sz w:val="32"/>
          <w:szCs w:val="26"/>
        </w:rPr>
        <w:sectPr w:rsidR="00B440BF" w:rsidRPr="00DA6FA9" w:rsidSect="001267AE">
          <w:pgSz w:w="11907" w:h="16839" w:code="9"/>
          <w:pgMar w:top="1440" w:right="1440" w:bottom="1080" w:left="1440" w:header="720" w:footer="288" w:gutter="0"/>
          <w:pgNumType w:start="1"/>
          <w:cols w:space="720"/>
          <w:docGrid w:linePitch="360"/>
        </w:sectPr>
      </w:pPr>
    </w:p>
    <w:p w14:paraId="03A69A73" w14:textId="77777777" w:rsidR="00B440BF" w:rsidRPr="00DA6FA9" w:rsidRDefault="00B440BF" w:rsidP="00B440BF">
      <w:pPr>
        <w:pStyle w:val="NLNonNumberedBody"/>
        <w:ind w:left="0"/>
        <w:jc w:val="center"/>
        <w:rPr>
          <w:rFonts w:asciiTheme="minorHAnsi" w:eastAsia="Times New Roman" w:hAnsiTheme="minorHAnsi" w:cstheme="minorHAnsi"/>
          <w:b/>
          <w:bCs/>
          <w:sz w:val="28"/>
          <w:szCs w:val="28"/>
        </w:rPr>
      </w:pPr>
      <w:r w:rsidRPr="00DA6FA9">
        <w:rPr>
          <w:rFonts w:asciiTheme="minorHAnsi" w:eastAsia="Times New Roman" w:hAnsiTheme="minorHAnsi" w:cstheme="minorHAnsi"/>
          <w:b/>
          <w:bCs/>
          <w:sz w:val="28"/>
          <w:szCs w:val="28"/>
        </w:rPr>
        <w:lastRenderedPageBreak/>
        <w:t>BOOKING TERMS AND CONDITIONS</w:t>
      </w:r>
    </w:p>
    <w:p w14:paraId="297FF2A3" w14:textId="4C7E72B1" w:rsidR="00B440BF" w:rsidRPr="00413C13" w:rsidRDefault="00B440BF" w:rsidP="00B440BF">
      <w:pPr>
        <w:pStyle w:val="NLNonNumberedBody"/>
        <w:ind w:left="0"/>
        <w:rPr>
          <w:rFonts w:asciiTheme="minorHAnsi" w:hAnsiTheme="minorHAnsi" w:cstheme="minorHAnsi"/>
          <w:sz w:val="22"/>
        </w:rPr>
      </w:pPr>
      <w:r w:rsidRPr="00413C13">
        <w:rPr>
          <w:rFonts w:asciiTheme="minorHAnsi" w:hAnsiTheme="minorHAnsi" w:cstheme="minorHAnsi"/>
          <w:sz w:val="22"/>
        </w:rPr>
        <w:t>This document sets out the standard booking terms and conditions of Indigo Sails Ltd (referred to in this document as “Indigo” and trading as “Indigo Sails</w:t>
      </w:r>
      <w:r w:rsidR="00355D63">
        <w:rPr>
          <w:rFonts w:asciiTheme="minorHAnsi" w:hAnsiTheme="minorHAnsi" w:cstheme="minorHAnsi"/>
          <w:sz w:val="22"/>
        </w:rPr>
        <w:t xml:space="preserve"> Ltd</w:t>
      </w:r>
      <w:r w:rsidRPr="00413C13">
        <w:rPr>
          <w:rFonts w:asciiTheme="minorHAnsi" w:hAnsiTheme="minorHAnsi" w:cstheme="minorHAnsi"/>
          <w:sz w:val="22"/>
        </w:rPr>
        <w:t>”), a company registered in the United Kingdom with the registration number 07387592</w:t>
      </w:r>
      <w:r w:rsidR="00B718F6">
        <w:rPr>
          <w:rFonts w:asciiTheme="minorHAnsi" w:hAnsiTheme="minorHAnsi" w:cstheme="minorHAnsi"/>
          <w:sz w:val="22"/>
        </w:rPr>
        <w:t xml:space="preserve"> and VAT number </w:t>
      </w:r>
      <w:r w:rsidR="00355D63">
        <w:rPr>
          <w:rFonts w:asciiTheme="minorHAnsi" w:hAnsiTheme="minorHAnsi" w:cstheme="minorHAnsi"/>
          <w:sz w:val="22"/>
        </w:rPr>
        <w:t>359145969</w:t>
      </w:r>
      <w:r w:rsidRPr="00413C13">
        <w:rPr>
          <w:rFonts w:asciiTheme="minorHAnsi" w:hAnsiTheme="minorHAnsi" w:cstheme="minorHAnsi"/>
          <w:sz w:val="22"/>
        </w:rPr>
        <w:t>. Indigo’s registered address is 3</w:t>
      </w:r>
      <w:r w:rsidRPr="00413C13">
        <w:rPr>
          <w:rFonts w:asciiTheme="minorHAnsi" w:hAnsiTheme="minorHAnsi" w:cstheme="minorHAnsi"/>
          <w:sz w:val="22"/>
          <w:vertAlign w:val="superscript"/>
        </w:rPr>
        <w:t>rd</w:t>
      </w:r>
      <w:r w:rsidRPr="00413C13">
        <w:rPr>
          <w:rFonts w:asciiTheme="minorHAnsi" w:hAnsiTheme="minorHAnsi" w:cstheme="minorHAnsi"/>
          <w:sz w:val="22"/>
        </w:rPr>
        <w:t xml:space="preserve"> Floor, 86-90 Paul Street, </w:t>
      </w:r>
      <w:r w:rsidR="006600CA" w:rsidRPr="00413C13">
        <w:rPr>
          <w:rFonts w:asciiTheme="minorHAnsi" w:hAnsiTheme="minorHAnsi" w:cstheme="minorHAnsi"/>
          <w:sz w:val="22"/>
        </w:rPr>
        <w:t xml:space="preserve">London, </w:t>
      </w:r>
      <w:r w:rsidRPr="00413C13">
        <w:rPr>
          <w:rFonts w:asciiTheme="minorHAnsi" w:hAnsiTheme="minorHAnsi" w:cstheme="minorHAnsi"/>
          <w:sz w:val="22"/>
        </w:rPr>
        <w:t>EC2A 4NE</w:t>
      </w:r>
      <w:r w:rsidR="006600CA" w:rsidRPr="00413C13">
        <w:rPr>
          <w:rFonts w:asciiTheme="minorHAnsi" w:hAnsiTheme="minorHAnsi" w:cstheme="minorHAnsi"/>
          <w:sz w:val="22"/>
        </w:rPr>
        <w:t>.</w:t>
      </w:r>
    </w:p>
    <w:p w14:paraId="2C8C2E48" w14:textId="532BF9CC" w:rsidR="00B440BF" w:rsidRPr="00413C13" w:rsidRDefault="00B440BF" w:rsidP="00B440BF">
      <w:pPr>
        <w:pStyle w:val="NLNonNumberedBody"/>
        <w:ind w:left="0"/>
        <w:rPr>
          <w:rFonts w:asciiTheme="minorHAnsi" w:hAnsiTheme="minorHAnsi" w:cstheme="minorHAnsi"/>
          <w:sz w:val="22"/>
        </w:rPr>
      </w:pPr>
      <w:r w:rsidRPr="00413C13">
        <w:rPr>
          <w:rFonts w:asciiTheme="minorHAnsi" w:hAnsiTheme="minorHAnsi" w:cstheme="minorHAnsi"/>
          <w:sz w:val="22"/>
        </w:rPr>
        <w:t xml:space="preserve">These terms and conditions are your contract with us for </w:t>
      </w:r>
      <w:r w:rsidR="006600CA" w:rsidRPr="00413C13">
        <w:rPr>
          <w:rFonts w:asciiTheme="minorHAnsi" w:hAnsiTheme="minorHAnsi" w:cstheme="minorHAnsi"/>
          <w:sz w:val="22"/>
        </w:rPr>
        <w:t xml:space="preserve">the </w:t>
      </w:r>
      <w:r w:rsidRPr="00413C13">
        <w:rPr>
          <w:rFonts w:asciiTheme="minorHAnsi" w:hAnsiTheme="minorHAnsi" w:cstheme="minorHAnsi"/>
          <w:sz w:val="22"/>
        </w:rPr>
        <w:t xml:space="preserve">provision of </w:t>
      </w:r>
      <w:r w:rsidR="006600CA" w:rsidRPr="00413C13">
        <w:rPr>
          <w:rFonts w:asciiTheme="minorHAnsi" w:hAnsiTheme="minorHAnsi" w:cstheme="minorHAnsi"/>
          <w:sz w:val="22"/>
        </w:rPr>
        <w:t xml:space="preserve">the </w:t>
      </w:r>
      <w:r w:rsidRPr="00413C13">
        <w:rPr>
          <w:rFonts w:asciiTheme="minorHAnsi" w:hAnsiTheme="minorHAnsi" w:cstheme="minorHAnsi"/>
          <w:sz w:val="22"/>
        </w:rPr>
        <w:t xml:space="preserve">Personal Development &amp; Sailing </w:t>
      </w:r>
      <w:r w:rsidR="00751D11" w:rsidRPr="00413C13">
        <w:rPr>
          <w:rFonts w:asciiTheme="minorHAnsi" w:hAnsiTheme="minorHAnsi" w:cstheme="minorHAnsi"/>
          <w:sz w:val="22"/>
        </w:rPr>
        <w:t>Retreat</w:t>
      </w:r>
      <w:r w:rsidRPr="00413C13">
        <w:rPr>
          <w:rFonts w:asciiTheme="minorHAnsi" w:hAnsiTheme="minorHAnsi" w:cstheme="minorHAnsi"/>
          <w:sz w:val="22"/>
        </w:rPr>
        <w:t xml:space="preserve"> you book with us.</w:t>
      </w:r>
    </w:p>
    <w:p w14:paraId="757BB7FD" w14:textId="3C927FE3" w:rsidR="00606C4E" w:rsidRPr="00413C13" w:rsidRDefault="00B440BF" w:rsidP="00B440BF">
      <w:pPr>
        <w:pStyle w:val="NLNonNumberedBody"/>
        <w:ind w:left="0"/>
        <w:rPr>
          <w:rFonts w:asciiTheme="minorHAnsi" w:hAnsiTheme="minorHAnsi" w:cstheme="minorHAnsi"/>
          <w:sz w:val="22"/>
        </w:rPr>
      </w:pPr>
      <w:r w:rsidRPr="00413C13">
        <w:rPr>
          <w:rFonts w:asciiTheme="minorHAnsi" w:hAnsiTheme="minorHAnsi" w:cstheme="minorHAnsi"/>
          <w:sz w:val="22"/>
        </w:rPr>
        <w:t>In this document, "you" and "your" include the lead-named person on the confirmation booking (who must be at least 2</w:t>
      </w:r>
      <w:r w:rsidR="009E2221">
        <w:rPr>
          <w:rFonts w:asciiTheme="minorHAnsi" w:hAnsiTheme="minorHAnsi" w:cstheme="minorHAnsi"/>
          <w:sz w:val="22"/>
        </w:rPr>
        <w:t>1</w:t>
      </w:r>
      <w:r w:rsidRPr="00413C13">
        <w:rPr>
          <w:rFonts w:asciiTheme="minorHAnsi" w:hAnsiTheme="minorHAnsi" w:cstheme="minorHAnsi"/>
          <w:sz w:val="22"/>
        </w:rPr>
        <w:t xml:space="preserve"> years old at the time of booking) and all persons on whose behalf you make a booking.</w:t>
      </w:r>
    </w:p>
    <w:p w14:paraId="3F6318E9" w14:textId="3ADD4386" w:rsidR="00B440BF" w:rsidRPr="00413C13" w:rsidRDefault="00B440BF" w:rsidP="00B440BF">
      <w:pPr>
        <w:pStyle w:val="NLNonNumberedBody"/>
        <w:ind w:left="0"/>
        <w:rPr>
          <w:rFonts w:asciiTheme="minorHAnsi" w:hAnsiTheme="minorHAnsi" w:cstheme="minorHAnsi"/>
          <w:b/>
          <w:bCs/>
          <w:sz w:val="22"/>
        </w:rPr>
      </w:pPr>
      <w:r w:rsidRPr="00413C13">
        <w:rPr>
          <w:rFonts w:asciiTheme="minorHAnsi" w:hAnsiTheme="minorHAnsi" w:cstheme="minorHAnsi"/>
          <w:b/>
          <w:bCs/>
          <w:sz w:val="22"/>
        </w:rPr>
        <w:t xml:space="preserve">Please make sure you read these Terms in full before submitting your booking. Important information is marked </w:t>
      </w:r>
      <w:r w:rsidR="006F28F6" w:rsidRPr="00413C13">
        <w:rPr>
          <w:rFonts w:asciiTheme="minorHAnsi" w:hAnsiTheme="minorHAnsi" w:cstheme="minorHAnsi"/>
          <w:b/>
          <w:bCs/>
          <w:sz w:val="22"/>
        </w:rPr>
        <w:t>in</w:t>
      </w:r>
      <w:r w:rsidRPr="00413C13">
        <w:rPr>
          <w:rFonts w:asciiTheme="minorHAnsi" w:hAnsiTheme="minorHAnsi" w:cstheme="minorHAnsi"/>
          <w:b/>
          <w:bCs/>
          <w:sz w:val="22"/>
        </w:rPr>
        <w:t xml:space="preserve"> bold.</w:t>
      </w:r>
    </w:p>
    <w:p w14:paraId="556672B6" w14:textId="02867DB8" w:rsidR="00606C4E" w:rsidRPr="00413C13" w:rsidRDefault="00606C4E" w:rsidP="00B440BF">
      <w:pPr>
        <w:pStyle w:val="NLNonNumberedBody"/>
        <w:ind w:left="0"/>
        <w:rPr>
          <w:rFonts w:asciiTheme="minorHAnsi" w:hAnsiTheme="minorHAnsi" w:cstheme="minorHAnsi"/>
          <w:b/>
          <w:bCs/>
          <w:sz w:val="22"/>
        </w:rPr>
      </w:pPr>
      <w:r w:rsidRPr="00413C13">
        <w:rPr>
          <w:rFonts w:asciiTheme="minorHAnsi" w:hAnsiTheme="minorHAnsi" w:cstheme="minorHAnsi"/>
          <w:b/>
          <w:bCs/>
          <w:sz w:val="22"/>
        </w:rPr>
        <w:t>Definitions</w:t>
      </w:r>
    </w:p>
    <w:p w14:paraId="7E33151D" w14:textId="47CB64C8" w:rsidR="00E7738F" w:rsidRPr="00C65285" w:rsidRDefault="00E7738F" w:rsidP="00B440BF">
      <w:pPr>
        <w:pStyle w:val="NLNonNumberedBody"/>
        <w:ind w:left="0"/>
        <w:rPr>
          <w:rFonts w:asciiTheme="minorHAnsi" w:hAnsiTheme="minorHAnsi" w:cstheme="minorHAnsi"/>
          <w:sz w:val="22"/>
        </w:rPr>
      </w:pPr>
      <w:r w:rsidRPr="00C65285">
        <w:rPr>
          <w:rFonts w:asciiTheme="minorHAnsi" w:hAnsiTheme="minorHAnsi" w:cstheme="minorHAnsi"/>
          <w:sz w:val="22"/>
        </w:rPr>
        <w:t xml:space="preserve">Holiday </w:t>
      </w:r>
      <w:r w:rsidR="00C65285">
        <w:rPr>
          <w:rFonts w:asciiTheme="minorHAnsi" w:hAnsiTheme="minorHAnsi" w:cstheme="minorHAnsi"/>
          <w:sz w:val="22"/>
        </w:rPr>
        <w:t xml:space="preserve">- </w:t>
      </w:r>
      <w:r w:rsidRPr="00C65285">
        <w:rPr>
          <w:rFonts w:asciiTheme="minorHAnsi" w:hAnsiTheme="minorHAnsi" w:cstheme="minorHAnsi"/>
          <w:sz w:val="22"/>
        </w:rPr>
        <w:t xml:space="preserve">means </w:t>
      </w:r>
      <w:r w:rsidR="007A1823" w:rsidRPr="00C65285">
        <w:rPr>
          <w:rFonts w:asciiTheme="minorHAnsi" w:hAnsiTheme="minorHAnsi" w:cstheme="minorHAnsi"/>
          <w:sz w:val="22"/>
        </w:rPr>
        <w:t>Personal Development &amp; Sailing Retreat and its services</w:t>
      </w:r>
      <w:r w:rsidR="006600CA" w:rsidRPr="00C65285">
        <w:rPr>
          <w:rFonts w:asciiTheme="minorHAnsi" w:hAnsiTheme="minorHAnsi" w:cstheme="minorHAnsi"/>
          <w:sz w:val="22"/>
        </w:rPr>
        <w:t>.</w:t>
      </w:r>
    </w:p>
    <w:p w14:paraId="1EB8D505" w14:textId="369160D8" w:rsidR="009E5953" w:rsidRPr="00C65285" w:rsidRDefault="009E5953" w:rsidP="00B440BF">
      <w:pPr>
        <w:pStyle w:val="NLNonNumberedBody"/>
        <w:ind w:left="0"/>
        <w:rPr>
          <w:rFonts w:asciiTheme="minorHAnsi" w:hAnsiTheme="minorHAnsi" w:cstheme="minorHAnsi"/>
          <w:sz w:val="22"/>
        </w:rPr>
      </w:pPr>
      <w:r w:rsidRPr="00C65285">
        <w:rPr>
          <w:rFonts w:asciiTheme="minorHAnsi" w:hAnsiTheme="minorHAnsi" w:cstheme="minorHAnsi"/>
          <w:sz w:val="22"/>
        </w:rPr>
        <w:t>Holiday services</w:t>
      </w:r>
      <w:r w:rsidR="00C65285">
        <w:rPr>
          <w:rFonts w:asciiTheme="minorHAnsi" w:hAnsiTheme="minorHAnsi" w:cstheme="minorHAnsi"/>
          <w:sz w:val="22"/>
        </w:rPr>
        <w:t xml:space="preserve"> - </w:t>
      </w:r>
      <w:r w:rsidRPr="00C65285">
        <w:rPr>
          <w:rFonts w:asciiTheme="minorHAnsi" w:hAnsiTheme="minorHAnsi" w:cstheme="minorHAnsi"/>
          <w:sz w:val="22"/>
        </w:rPr>
        <w:t xml:space="preserve">means </w:t>
      </w:r>
      <w:r w:rsidR="006600CA" w:rsidRPr="00C65285">
        <w:rPr>
          <w:rFonts w:asciiTheme="minorHAnsi" w:hAnsiTheme="minorHAnsi" w:cstheme="minorHAnsi"/>
          <w:sz w:val="22"/>
        </w:rPr>
        <w:t>Indigo’s</w:t>
      </w:r>
      <w:r w:rsidR="00ED60ED" w:rsidRPr="00C65285">
        <w:rPr>
          <w:rFonts w:asciiTheme="minorHAnsi" w:hAnsiTheme="minorHAnsi" w:cstheme="minorHAnsi"/>
          <w:sz w:val="22"/>
        </w:rPr>
        <w:t xml:space="preserve"> services in providing a </w:t>
      </w:r>
      <w:r w:rsidR="00AC00CB">
        <w:rPr>
          <w:rFonts w:asciiTheme="minorHAnsi" w:hAnsiTheme="minorHAnsi" w:cstheme="minorHAnsi"/>
          <w:sz w:val="22"/>
        </w:rPr>
        <w:t>H</w:t>
      </w:r>
      <w:r w:rsidR="00ED60ED" w:rsidRPr="00C65285">
        <w:rPr>
          <w:rFonts w:asciiTheme="minorHAnsi" w:hAnsiTheme="minorHAnsi" w:cstheme="minorHAnsi"/>
          <w:sz w:val="22"/>
        </w:rPr>
        <w:t>oliday</w:t>
      </w:r>
      <w:r w:rsidR="001767A9" w:rsidRPr="00C65285">
        <w:rPr>
          <w:rFonts w:asciiTheme="minorHAnsi" w:hAnsiTheme="minorHAnsi" w:cstheme="minorHAnsi"/>
          <w:sz w:val="22"/>
        </w:rPr>
        <w:t>.</w:t>
      </w:r>
    </w:p>
    <w:p w14:paraId="7A033D1A" w14:textId="2F98CF88" w:rsidR="00ED60ED" w:rsidRPr="00C65285" w:rsidRDefault="00ED60ED" w:rsidP="00B440BF">
      <w:pPr>
        <w:pStyle w:val="NLNonNumberedBody"/>
        <w:ind w:left="0"/>
        <w:rPr>
          <w:rFonts w:asciiTheme="minorHAnsi" w:hAnsiTheme="minorHAnsi" w:cstheme="minorHAnsi"/>
          <w:sz w:val="22"/>
        </w:rPr>
      </w:pPr>
      <w:r w:rsidRPr="00C65285">
        <w:rPr>
          <w:rFonts w:asciiTheme="minorHAnsi" w:hAnsiTheme="minorHAnsi" w:cstheme="minorHAnsi"/>
          <w:sz w:val="22"/>
        </w:rPr>
        <w:t>Regulations</w:t>
      </w:r>
      <w:r w:rsidR="00C65285">
        <w:rPr>
          <w:rFonts w:asciiTheme="minorHAnsi" w:hAnsiTheme="minorHAnsi" w:cstheme="minorHAnsi"/>
          <w:sz w:val="22"/>
        </w:rPr>
        <w:t xml:space="preserve"> -</w:t>
      </w:r>
      <w:r w:rsidRPr="00C65285">
        <w:rPr>
          <w:rFonts w:asciiTheme="minorHAnsi" w:hAnsiTheme="minorHAnsi" w:cstheme="minorHAnsi"/>
          <w:sz w:val="22"/>
        </w:rPr>
        <w:t xml:space="preserve"> means </w:t>
      </w:r>
      <w:r w:rsidR="00B62AED" w:rsidRPr="00C65285">
        <w:rPr>
          <w:rFonts w:asciiTheme="minorHAnsi" w:hAnsiTheme="minorHAnsi" w:cstheme="minorHAnsi"/>
          <w:sz w:val="22"/>
        </w:rPr>
        <w:t>The Package Travel and Linked Travel Arrangement Regulations 2018</w:t>
      </w:r>
      <w:r w:rsidR="001767A9" w:rsidRPr="00C65285">
        <w:rPr>
          <w:rFonts w:asciiTheme="minorHAnsi" w:hAnsiTheme="minorHAnsi" w:cstheme="minorHAnsi"/>
          <w:sz w:val="22"/>
        </w:rPr>
        <w:t xml:space="preserve"> (updated August 21).</w:t>
      </w:r>
    </w:p>
    <w:p w14:paraId="38441077" w14:textId="47779794" w:rsidR="00D40996" w:rsidRPr="00C65285" w:rsidRDefault="00163263" w:rsidP="00B440BF">
      <w:pPr>
        <w:pStyle w:val="NLNonNumberedBody"/>
        <w:ind w:left="0"/>
        <w:rPr>
          <w:rFonts w:asciiTheme="minorHAnsi" w:hAnsiTheme="minorHAnsi" w:cstheme="minorHAnsi"/>
          <w:sz w:val="22"/>
        </w:rPr>
      </w:pPr>
      <w:r>
        <w:rPr>
          <w:rFonts w:asciiTheme="minorHAnsi" w:hAnsiTheme="minorHAnsi" w:cstheme="minorHAnsi"/>
          <w:sz w:val="22"/>
        </w:rPr>
        <w:t>C</w:t>
      </w:r>
      <w:r w:rsidR="00833AC8">
        <w:rPr>
          <w:rFonts w:asciiTheme="minorHAnsi" w:hAnsiTheme="minorHAnsi" w:cstheme="minorHAnsi"/>
          <w:sz w:val="22"/>
        </w:rPr>
        <w:t>rewmates</w:t>
      </w:r>
      <w:r w:rsidR="00C65285">
        <w:rPr>
          <w:rFonts w:asciiTheme="minorHAnsi" w:hAnsiTheme="minorHAnsi" w:cstheme="minorHAnsi"/>
          <w:sz w:val="22"/>
        </w:rPr>
        <w:t xml:space="preserve"> -</w:t>
      </w:r>
      <w:r w:rsidR="00D40996" w:rsidRPr="00C65285">
        <w:rPr>
          <w:rFonts w:asciiTheme="minorHAnsi" w:hAnsiTheme="minorHAnsi" w:cstheme="minorHAnsi"/>
          <w:sz w:val="22"/>
        </w:rPr>
        <w:t xml:space="preserve"> means other cabin</w:t>
      </w:r>
      <w:r w:rsidR="003C1D61" w:rsidRPr="00C65285">
        <w:rPr>
          <w:rFonts w:asciiTheme="minorHAnsi" w:hAnsiTheme="minorHAnsi" w:cstheme="minorHAnsi"/>
          <w:sz w:val="22"/>
        </w:rPr>
        <w:t xml:space="preserve"> guests</w:t>
      </w:r>
      <w:r w:rsidR="002D6EA1" w:rsidRPr="00C65285">
        <w:rPr>
          <w:rFonts w:asciiTheme="minorHAnsi" w:hAnsiTheme="minorHAnsi" w:cstheme="minorHAnsi"/>
          <w:sz w:val="22"/>
        </w:rPr>
        <w:t xml:space="preserve"> </w:t>
      </w:r>
      <w:r w:rsidR="00D40996" w:rsidRPr="00C65285">
        <w:rPr>
          <w:rFonts w:asciiTheme="minorHAnsi" w:hAnsiTheme="minorHAnsi" w:cstheme="minorHAnsi"/>
          <w:sz w:val="22"/>
        </w:rPr>
        <w:t>on a shared yacht</w:t>
      </w:r>
      <w:r w:rsidR="001767A9" w:rsidRPr="00C65285">
        <w:rPr>
          <w:rFonts w:asciiTheme="minorHAnsi" w:hAnsiTheme="minorHAnsi" w:cstheme="minorHAnsi"/>
          <w:sz w:val="22"/>
        </w:rPr>
        <w:t>.</w:t>
      </w:r>
    </w:p>
    <w:p w14:paraId="29B66C1C" w14:textId="2041D2AD" w:rsidR="0039088B" w:rsidRPr="00C65285" w:rsidRDefault="0039088B" w:rsidP="00B440BF">
      <w:pPr>
        <w:pStyle w:val="NLNonNumberedBody"/>
        <w:ind w:left="0"/>
        <w:rPr>
          <w:rFonts w:asciiTheme="minorHAnsi" w:hAnsiTheme="minorHAnsi" w:cstheme="minorHAnsi"/>
          <w:sz w:val="22"/>
        </w:rPr>
      </w:pPr>
      <w:r w:rsidRPr="00C65285">
        <w:rPr>
          <w:rFonts w:asciiTheme="minorHAnsi" w:hAnsiTheme="minorHAnsi" w:cstheme="minorHAnsi"/>
          <w:sz w:val="22"/>
        </w:rPr>
        <w:t>Arrival date</w:t>
      </w:r>
      <w:r w:rsidR="00C65285">
        <w:rPr>
          <w:rFonts w:asciiTheme="minorHAnsi" w:hAnsiTheme="minorHAnsi" w:cstheme="minorHAnsi"/>
          <w:sz w:val="22"/>
        </w:rPr>
        <w:t xml:space="preserve"> -</w:t>
      </w:r>
      <w:r w:rsidRPr="00C65285">
        <w:rPr>
          <w:rFonts w:asciiTheme="minorHAnsi" w:hAnsiTheme="minorHAnsi" w:cstheme="minorHAnsi"/>
          <w:sz w:val="22"/>
        </w:rPr>
        <w:t xml:space="preserve"> means the date when Personal Development &amp; Sailing Retreat starts</w:t>
      </w:r>
      <w:r w:rsidR="00E61B6E" w:rsidRPr="00C65285">
        <w:rPr>
          <w:rFonts w:asciiTheme="minorHAnsi" w:hAnsiTheme="minorHAnsi" w:cstheme="minorHAnsi"/>
          <w:sz w:val="22"/>
        </w:rPr>
        <w:t xml:space="preserve">. </w:t>
      </w:r>
    </w:p>
    <w:p w14:paraId="57BF895F" w14:textId="77777777" w:rsidR="00B440BF" w:rsidRPr="00413C13" w:rsidRDefault="00B440BF" w:rsidP="00B440BF">
      <w:pPr>
        <w:pStyle w:val="NLNotesHeading1"/>
        <w:rPr>
          <w:rFonts w:asciiTheme="minorHAnsi" w:hAnsiTheme="minorHAnsi" w:cstheme="minorHAnsi"/>
          <w:sz w:val="22"/>
          <w:szCs w:val="22"/>
        </w:rPr>
      </w:pPr>
      <w:r w:rsidRPr="00413C13">
        <w:rPr>
          <w:rFonts w:asciiTheme="minorHAnsi" w:hAnsiTheme="minorHAnsi" w:cstheme="minorHAnsi"/>
          <w:sz w:val="22"/>
          <w:szCs w:val="22"/>
        </w:rPr>
        <w:t>These are the agreed terms and conditions:</w:t>
      </w:r>
    </w:p>
    <w:p w14:paraId="6A05DC79" w14:textId="045FDCE3" w:rsidR="00B440BF" w:rsidRPr="00413C13" w:rsidRDefault="00B440BF" w:rsidP="00B440BF">
      <w:pPr>
        <w:pStyle w:val="NLNumberedBodyLevel1"/>
        <w:rPr>
          <w:rFonts w:asciiTheme="minorHAnsi" w:hAnsiTheme="minorHAnsi" w:cstheme="minorHAnsi"/>
          <w:sz w:val="22"/>
        </w:rPr>
      </w:pPr>
      <w:r w:rsidRPr="00413C13">
        <w:rPr>
          <w:rFonts w:asciiTheme="minorHAnsi" w:hAnsiTheme="minorHAnsi" w:cstheme="minorHAnsi"/>
          <w:sz w:val="22"/>
        </w:rPr>
        <w:t xml:space="preserve">The contract between us arises once you have made any payment for your booking and we have sent you your booking confirmation.  These agreed terms and conditions are the base of the contract in which both parties have respective duties and obligations. </w:t>
      </w:r>
    </w:p>
    <w:p w14:paraId="7DE7FB6C" w14:textId="64C24527" w:rsidR="00B440BF" w:rsidRPr="00413C13" w:rsidRDefault="00B440BF" w:rsidP="00B440BF">
      <w:pPr>
        <w:pStyle w:val="NLNumberedBodyLevel1"/>
        <w:rPr>
          <w:rFonts w:asciiTheme="minorHAnsi" w:hAnsiTheme="minorHAnsi" w:cstheme="minorHAnsi"/>
          <w:sz w:val="22"/>
        </w:rPr>
      </w:pPr>
      <w:r w:rsidRPr="00413C13">
        <w:rPr>
          <w:rFonts w:asciiTheme="minorHAnsi" w:hAnsiTheme="minorHAnsi" w:cstheme="minorHAnsi"/>
          <w:sz w:val="22"/>
        </w:rPr>
        <w:t xml:space="preserve">Indigo reserves the right to make reasonable changes to these agreed terms and conditions at any time where such changes are necessary. Such changes will take effect when the updated terms and conditions are uploaded to the Indigo Sails website </w:t>
      </w:r>
      <w:hyperlink r:id="rId8" w:history="1">
        <w:r w:rsidR="0092110F" w:rsidRPr="00413C13">
          <w:rPr>
            <w:rStyle w:val="Hyperlink"/>
            <w:rFonts w:asciiTheme="minorHAnsi" w:hAnsiTheme="minorHAnsi" w:cstheme="minorHAnsi"/>
            <w:sz w:val="22"/>
          </w:rPr>
          <w:t>www.indigosails.co.uk</w:t>
        </w:r>
      </w:hyperlink>
      <w:r w:rsidRPr="00413C13">
        <w:rPr>
          <w:rFonts w:asciiTheme="minorHAnsi" w:hAnsiTheme="minorHAnsi" w:cstheme="minorHAnsi"/>
          <w:sz w:val="22"/>
        </w:rPr>
        <w:t xml:space="preserve"> and you will be notified of such by e-mail as well. </w:t>
      </w:r>
    </w:p>
    <w:p w14:paraId="72C5E11E" w14:textId="77777777" w:rsidR="00AC54FF" w:rsidRPr="00413C13" w:rsidRDefault="00B440BF" w:rsidP="00AC54FF">
      <w:pPr>
        <w:pStyle w:val="NLNumberedBodyLevel1"/>
        <w:rPr>
          <w:rFonts w:asciiTheme="minorHAnsi" w:hAnsiTheme="minorHAnsi" w:cstheme="minorHAnsi"/>
          <w:sz w:val="22"/>
        </w:rPr>
      </w:pPr>
      <w:r w:rsidRPr="00413C13">
        <w:rPr>
          <w:rFonts w:asciiTheme="minorHAnsi" w:hAnsiTheme="minorHAnsi" w:cstheme="minorHAnsi"/>
          <w:sz w:val="22"/>
        </w:rPr>
        <w:t xml:space="preserve">When you make a booking with us through our website, you have the benefit of our full compliance with the Regulations. </w:t>
      </w:r>
    </w:p>
    <w:p w14:paraId="35228336" w14:textId="183BF651" w:rsidR="00AC54FF" w:rsidRDefault="009F0BDA" w:rsidP="00AC54FF">
      <w:pPr>
        <w:pStyle w:val="NLNumberedBodyLevel1"/>
        <w:rPr>
          <w:rFonts w:asciiTheme="minorHAnsi" w:hAnsiTheme="minorHAnsi" w:cstheme="minorHAnsi"/>
          <w:sz w:val="22"/>
        </w:rPr>
      </w:pPr>
      <w:r w:rsidRPr="00413C13">
        <w:rPr>
          <w:rFonts w:asciiTheme="minorHAnsi" w:hAnsiTheme="minorHAnsi" w:cstheme="minorHAnsi"/>
          <w:sz w:val="22"/>
        </w:rPr>
        <w:t xml:space="preserve">If we are </w:t>
      </w:r>
      <w:r w:rsidR="00B34090" w:rsidRPr="00413C13">
        <w:rPr>
          <w:rFonts w:asciiTheme="minorHAnsi" w:hAnsiTheme="minorHAnsi" w:cstheme="minorHAnsi"/>
          <w:sz w:val="22"/>
        </w:rPr>
        <w:t xml:space="preserve">unable to accept your booking, we will of course return your payment to you immediately. </w:t>
      </w:r>
    </w:p>
    <w:p w14:paraId="4F652F22" w14:textId="2DAA8AB4" w:rsidR="00C65285" w:rsidRPr="00413C13" w:rsidRDefault="00C65285" w:rsidP="00AC54FF">
      <w:pPr>
        <w:pStyle w:val="NLNumberedBodyLevel1"/>
        <w:rPr>
          <w:rFonts w:asciiTheme="minorHAnsi" w:hAnsiTheme="minorHAnsi" w:cstheme="minorHAnsi"/>
          <w:sz w:val="22"/>
        </w:rPr>
      </w:pPr>
      <w:r>
        <w:rPr>
          <w:rFonts w:asciiTheme="minorHAnsi" w:hAnsiTheme="minorHAnsi" w:cstheme="minorHAnsi"/>
          <w:sz w:val="22"/>
        </w:rPr>
        <w:lastRenderedPageBreak/>
        <w:t xml:space="preserve">From time to </w:t>
      </w:r>
      <w:r w:rsidR="00F10ED7">
        <w:rPr>
          <w:rFonts w:asciiTheme="minorHAnsi" w:hAnsiTheme="minorHAnsi" w:cstheme="minorHAnsi"/>
          <w:sz w:val="22"/>
        </w:rPr>
        <w:t>time,</w:t>
      </w:r>
      <w:r>
        <w:rPr>
          <w:rFonts w:asciiTheme="minorHAnsi" w:hAnsiTheme="minorHAnsi" w:cstheme="minorHAnsi"/>
          <w:sz w:val="22"/>
        </w:rPr>
        <w:t xml:space="preserve"> it may become necessary to update these Terms and Conditions. Should this become necessary</w:t>
      </w:r>
      <w:r w:rsidR="00F10ED7">
        <w:rPr>
          <w:rFonts w:asciiTheme="minorHAnsi" w:hAnsiTheme="minorHAnsi" w:cstheme="minorHAnsi"/>
          <w:sz w:val="22"/>
        </w:rPr>
        <w:t xml:space="preserve">, Indigo will inform </w:t>
      </w:r>
      <w:r w:rsidR="00E070C6">
        <w:rPr>
          <w:rFonts w:asciiTheme="minorHAnsi" w:hAnsiTheme="minorHAnsi" w:cstheme="minorHAnsi"/>
          <w:sz w:val="22"/>
        </w:rPr>
        <w:t>you</w:t>
      </w:r>
      <w:r w:rsidR="00F10ED7">
        <w:rPr>
          <w:rFonts w:asciiTheme="minorHAnsi" w:hAnsiTheme="minorHAnsi" w:cstheme="minorHAnsi"/>
          <w:sz w:val="22"/>
        </w:rPr>
        <w:t xml:space="preserve"> accordingly.</w:t>
      </w:r>
    </w:p>
    <w:p w14:paraId="304F8767" w14:textId="2D4B199E" w:rsidR="00B440BF" w:rsidRPr="00413C13" w:rsidRDefault="00B440BF" w:rsidP="00E85531">
      <w:pPr>
        <w:pStyle w:val="NLNumberedBodyLevel1"/>
        <w:numPr>
          <w:ilvl w:val="0"/>
          <w:numId w:val="0"/>
        </w:numPr>
        <w:jc w:val="both"/>
        <w:rPr>
          <w:rFonts w:asciiTheme="minorHAnsi" w:hAnsiTheme="minorHAnsi" w:cstheme="minorHAnsi"/>
          <w:b/>
          <w:bCs/>
          <w:sz w:val="22"/>
        </w:rPr>
      </w:pPr>
      <w:r w:rsidRPr="00413C13">
        <w:rPr>
          <w:rFonts w:asciiTheme="minorHAnsi" w:hAnsiTheme="minorHAnsi" w:cstheme="minorHAnsi"/>
          <w:b/>
          <w:bCs/>
          <w:sz w:val="22"/>
        </w:rPr>
        <w:t>BOOKING PROCEDURE</w:t>
      </w:r>
    </w:p>
    <w:p w14:paraId="067C6725" w14:textId="1929F184" w:rsidR="00B440BF" w:rsidRPr="00796B93" w:rsidRDefault="00B440BF" w:rsidP="00B440BF">
      <w:pPr>
        <w:pStyle w:val="NLNumberedBodyLevel1"/>
        <w:rPr>
          <w:rFonts w:asciiTheme="minorHAnsi" w:hAnsiTheme="minorHAnsi" w:cstheme="minorHAnsi"/>
          <w:color w:val="000000" w:themeColor="text1"/>
          <w:sz w:val="22"/>
        </w:rPr>
      </w:pPr>
      <w:r w:rsidRPr="00413C13">
        <w:rPr>
          <w:rFonts w:asciiTheme="minorHAnsi" w:hAnsiTheme="minorHAnsi" w:cstheme="minorHAnsi"/>
          <w:sz w:val="22"/>
        </w:rPr>
        <w:t>For you to make a booking, we require you to submit your booking through the Indigo Sails website</w:t>
      </w:r>
      <w:r w:rsidR="00C47523" w:rsidRPr="00413C13">
        <w:rPr>
          <w:rFonts w:asciiTheme="minorHAnsi" w:hAnsiTheme="minorHAnsi" w:cstheme="minorHAnsi"/>
          <w:sz w:val="22"/>
        </w:rPr>
        <w:t xml:space="preserve"> - </w:t>
      </w:r>
      <w:hyperlink r:id="rId9" w:history="1">
        <w:r w:rsidR="00C47523" w:rsidRPr="00413C13">
          <w:rPr>
            <w:rStyle w:val="Hyperlink"/>
            <w:rFonts w:asciiTheme="minorHAnsi" w:hAnsiTheme="minorHAnsi" w:cstheme="minorHAnsi"/>
            <w:sz w:val="22"/>
          </w:rPr>
          <w:t>www.indigosails.co.uk</w:t>
        </w:r>
      </w:hyperlink>
      <w:r w:rsidRPr="00413C13">
        <w:rPr>
          <w:rFonts w:asciiTheme="minorHAnsi" w:hAnsiTheme="minorHAnsi" w:cstheme="minorHAnsi"/>
          <w:sz w:val="22"/>
        </w:rPr>
        <w:t xml:space="preserve">. When submitting your booking, you will be presented with </w:t>
      </w:r>
      <w:r w:rsidRPr="00413C13">
        <w:rPr>
          <w:rFonts w:asciiTheme="minorHAnsi" w:hAnsiTheme="minorHAnsi" w:cstheme="minorHAnsi"/>
          <w:color w:val="000000" w:themeColor="text1"/>
          <w:sz w:val="22"/>
        </w:rPr>
        <w:t>these terms and conditions, details of the trip, included and excluded costs</w:t>
      </w:r>
      <w:r w:rsidR="00CD0A2B" w:rsidRPr="00413C13">
        <w:rPr>
          <w:rFonts w:asciiTheme="minorHAnsi" w:hAnsiTheme="minorHAnsi" w:cstheme="minorHAnsi"/>
          <w:color w:val="000000" w:themeColor="text1"/>
          <w:sz w:val="22"/>
        </w:rPr>
        <w:t xml:space="preserve"> and the </w:t>
      </w:r>
      <w:r w:rsidRPr="00413C13">
        <w:rPr>
          <w:rFonts w:asciiTheme="minorHAnsi" w:hAnsiTheme="minorHAnsi" w:cstheme="minorHAnsi"/>
          <w:color w:val="000000" w:themeColor="text1"/>
          <w:sz w:val="22"/>
        </w:rPr>
        <w:t>payment pla</w:t>
      </w:r>
      <w:r w:rsidR="00CD0A2B" w:rsidRPr="00413C13">
        <w:rPr>
          <w:rFonts w:asciiTheme="minorHAnsi" w:hAnsiTheme="minorHAnsi" w:cstheme="minorHAnsi"/>
          <w:color w:val="000000" w:themeColor="text1"/>
          <w:sz w:val="22"/>
        </w:rPr>
        <w:t>n</w:t>
      </w:r>
      <w:r w:rsidR="00625A9F">
        <w:rPr>
          <w:rFonts w:asciiTheme="minorHAnsi" w:hAnsiTheme="minorHAnsi" w:cstheme="minorHAnsi"/>
          <w:color w:val="000000" w:themeColor="text1"/>
          <w:sz w:val="22"/>
        </w:rPr>
        <w:t xml:space="preserve"> (if applicable)</w:t>
      </w:r>
      <w:r w:rsidRPr="00413C13">
        <w:rPr>
          <w:rFonts w:asciiTheme="minorHAnsi" w:hAnsiTheme="minorHAnsi" w:cstheme="minorHAnsi"/>
          <w:color w:val="000000" w:themeColor="text1"/>
          <w:sz w:val="22"/>
        </w:rPr>
        <w:t>.</w:t>
      </w:r>
      <w:r w:rsidR="006F3677">
        <w:rPr>
          <w:rFonts w:asciiTheme="minorHAnsi" w:hAnsiTheme="minorHAnsi" w:cstheme="minorHAnsi"/>
          <w:color w:val="000000" w:themeColor="text1"/>
          <w:sz w:val="22"/>
        </w:rPr>
        <w:t xml:space="preserve"> </w:t>
      </w:r>
      <w:r w:rsidR="0002064B" w:rsidRPr="00796B93">
        <w:rPr>
          <w:rFonts w:asciiTheme="minorHAnsi" w:hAnsiTheme="minorHAnsi" w:cstheme="minorHAnsi"/>
          <w:color w:val="000000" w:themeColor="text1"/>
          <w:sz w:val="22"/>
        </w:rPr>
        <w:t>Your</w:t>
      </w:r>
      <w:r w:rsidRPr="00796B93">
        <w:rPr>
          <w:rFonts w:asciiTheme="minorHAnsi" w:hAnsiTheme="minorHAnsi" w:cstheme="minorHAnsi"/>
          <w:color w:val="000000" w:themeColor="text1"/>
          <w:sz w:val="22"/>
        </w:rPr>
        <w:t xml:space="preserve"> booking confirmation will be sent to you by email within </w:t>
      </w:r>
      <w:r w:rsidR="00AC54FF" w:rsidRPr="00796B93">
        <w:rPr>
          <w:rFonts w:asciiTheme="minorHAnsi" w:hAnsiTheme="minorHAnsi" w:cstheme="minorHAnsi"/>
          <w:color w:val="000000" w:themeColor="text1"/>
          <w:sz w:val="22"/>
        </w:rPr>
        <w:t>24 hours</w:t>
      </w:r>
      <w:r w:rsidRPr="00796B93">
        <w:rPr>
          <w:rFonts w:asciiTheme="minorHAnsi" w:hAnsiTheme="minorHAnsi" w:cstheme="minorHAnsi"/>
          <w:color w:val="000000" w:themeColor="text1"/>
          <w:sz w:val="22"/>
        </w:rPr>
        <w:t xml:space="preserve"> of completio</w:t>
      </w:r>
      <w:r w:rsidR="0002064B" w:rsidRPr="00796B93">
        <w:rPr>
          <w:rFonts w:asciiTheme="minorHAnsi" w:hAnsiTheme="minorHAnsi" w:cstheme="minorHAnsi"/>
          <w:color w:val="000000" w:themeColor="text1"/>
          <w:sz w:val="22"/>
        </w:rPr>
        <w:t>n</w:t>
      </w:r>
      <w:r w:rsidRPr="00796B93">
        <w:rPr>
          <w:rFonts w:asciiTheme="minorHAnsi" w:hAnsiTheme="minorHAnsi" w:cstheme="minorHAnsi"/>
          <w:color w:val="000000" w:themeColor="text1"/>
          <w:sz w:val="22"/>
        </w:rPr>
        <w:t xml:space="preserve">. </w:t>
      </w:r>
    </w:p>
    <w:p w14:paraId="6D8DAD5D" w14:textId="56DC90FD" w:rsidR="00B440BF" w:rsidRPr="00796B93" w:rsidRDefault="00B440BF" w:rsidP="00B440BF">
      <w:pPr>
        <w:pStyle w:val="NLNumberedBodyLevel1"/>
        <w:rPr>
          <w:rFonts w:asciiTheme="minorHAnsi" w:hAnsiTheme="minorHAnsi" w:cstheme="minorHAnsi"/>
          <w:sz w:val="22"/>
        </w:rPr>
      </w:pPr>
      <w:r w:rsidRPr="00796B93">
        <w:rPr>
          <w:rFonts w:asciiTheme="minorHAnsi" w:hAnsiTheme="minorHAnsi" w:cstheme="minorHAnsi"/>
          <w:sz w:val="22"/>
        </w:rPr>
        <w:t>Indigo reserves the right to decline your booking</w:t>
      </w:r>
      <w:r w:rsidR="0002064B" w:rsidRPr="00796B93">
        <w:rPr>
          <w:rFonts w:asciiTheme="minorHAnsi" w:hAnsiTheme="minorHAnsi" w:cstheme="minorHAnsi"/>
          <w:sz w:val="22"/>
        </w:rPr>
        <w:t>,</w:t>
      </w:r>
      <w:r w:rsidRPr="00796B93">
        <w:rPr>
          <w:rFonts w:asciiTheme="minorHAnsi" w:hAnsiTheme="minorHAnsi" w:cstheme="minorHAnsi"/>
          <w:sz w:val="22"/>
        </w:rPr>
        <w:t xml:space="preserve"> prior to issuing </w:t>
      </w:r>
      <w:r w:rsidR="0002064B" w:rsidRPr="00796B93">
        <w:rPr>
          <w:rFonts w:asciiTheme="minorHAnsi" w:hAnsiTheme="minorHAnsi" w:cstheme="minorHAnsi"/>
          <w:sz w:val="22"/>
        </w:rPr>
        <w:t xml:space="preserve">the </w:t>
      </w:r>
      <w:r w:rsidRPr="00796B93">
        <w:rPr>
          <w:rFonts w:asciiTheme="minorHAnsi" w:hAnsiTheme="minorHAnsi" w:cstheme="minorHAnsi"/>
          <w:sz w:val="22"/>
        </w:rPr>
        <w:t>booking confirmation</w:t>
      </w:r>
      <w:r w:rsidR="0002064B" w:rsidRPr="00796B93">
        <w:rPr>
          <w:rFonts w:asciiTheme="minorHAnsi" w:hAnsiTheme="minorHAnsi" w:cstheme="minorHAnsi"/>
          <w:sz w:val="22"/>
        </w:rPr>
        <w:t>,</w:t>
      </w:r>
      <w:r w:rsidRPr="00796B93">
        <w:rPr>
          <w:rFonts w:asciiTheme="minorHAnsi" w:hAnsiTheme="minorHAnsi" w:cstheme="minorHAnsi"/>
          <w:sz w:val="22"/>
        </w:rPr>
        <w:t xml:space="preserve"> and does not have to provide you with the reason. If that happens, Indigo will return your money within 14 working days. </w:t>
      </w:r>
    </w:p>
    <w:p w14:paraId="6F40A817" w14:textId="1C09CC40" w:rsidR="00B440BF" w:rsidRPr="00796B93" w:rsidRDefault="00B440BF" w:rsidP="00B440BF">
      <w:pPr>
        <w:pStyle w:val="NLNumberedBodyLevel1"/>
        <w:rPr>
          <w:rFonts w:asciiTheme="minorHAnsi" w:hAnsiTheme="minorHAnsi" w:cstheme="minorHAnsi"/>
          <w:b/>
          <w:bCs/>
          <w:sz w:val="22"/>
        </w:rPr>
      </w:pPr>
      <w:r w:rsidRPr="00796B93">
        <w:rPr>
          <w:rFonts w:asciiTheme="minorHAnsi" w:hAnsiTheme="minorHAnsi" w:cstheme="minorHAnsi"/>
          <w:b/>
          <w:bCs/>
          <w:sz w:val="22"/>
        </w:rPr>
        <w:t>Indigo</w:t>
      </w:r>
      <w:r w:rsidR="009E77EC" w:rsidRPr="00796B93">
        <w:rPr>
          <w:rFonts w:asciiTheme="minorHAnsi" w:hAnsiTheme="minorHAnsi" w:cstheme="minorHAnsi"/>
          <w:b/>
          <w:bCs/>
          <w:sz w:val="22"/>
        </w:rPr>
        <w:t xml:space="preserve"> will </w:t>
      </w:r>
      <w:r w:rsidRPr="00796B93">
        <w:rPr>
          <w:rFonts w:asciiTheme="minorHAnsi" w:hAnsiTheme="minorHAnsi" w:cstheme="minorHAnsi"/>
          <w:b/>
          <w:bCs/>
          <w:sz w:val="22"/>
        </w:rPr>
        <w:t>not</w:t>
      </w:r>
      <w:r w:rsidR="009E77EC" w:rsidRPr="00796B93">
        <w:rPr>
          <w:rFonts w:asciiTheme="minorHAnsi" w:hAnsiTheme="minorHAnsi" w:cstheme="minorHAnsi"/>
          <w:b/>
          <w:bCs/>
          <w:sz w:val="22"/>
        </w:rPr>
        <w:t xml:space="preserve"> be</w:t>
      </w:r>
      <w:r w:rsidRPr="00796B93">
        <w:rPr>
          <w:rFonts w:asciiTheme="minorHAnsi" w:hAnsiTheme="minorHAnsi" w:cstheme="minorHAnsi"/>
          <w:b/>
          <w:bCs/>
          <w:sz w:val="22"/>
        </w:rPr>
        <w:t xml:space="preserve"> liable for any transport costs</w:t>
      </w:r>
      <w:r w:rsidR="009E77EC" w:rsidRPr="00796B93">
        <w:rPr>
          <w:rFonts w:asciiTheme="minorHAnsi" w:hAnsiTheme="minorHAnsi" w:cstheme="minorHAnsi"/>
          <w:b/>
          <w:bCs/>
          <w:sz w:val="22"/>
        </w:rPr>
        <w:t>,</w:t>
      </w:r>
      <w:r w:rsidRPr="00796B93">
        <w:rPr>
          <w:rFonts w:asciiTheme="minorHAnsi" w:hAnsiTheme="minorHAnsi" w:cstheme="minorHAnsi"/>
          <w:b/>
          <w:bCs/>
          <w:sz w:val="22"/>
        </w:rPr>
        <w:t xml:space="preserve"> such as airline, transfe</w:t>
      </w:r>
      <w:r w:rsidR="009E77EC" w:rsidRPr="00796B93">
        <w:rPr>
          <w:rFonts w:asciiTheme="minorHAnsi" w:hAnsiTheme="minorHAnsi" w:cstheme="minorHAnsi"/>
          <w:b/>
          <w:bCs/>
          <w:sz w:val="22"/>
        </w:rPr>
        <w:t xml:space="preserve">r, </w:t>
      </w:r>
      <w:r w:rsidRPr="00796B93">
        <w:rPr>
          <w:rFonts w:asciiTheme="minorHAnsi" w:hAnsiTheme="minorHAnsi" w:cstheme="minorHAnsi"/>
          <w:b/>
          <w:bCs/>
          <w:sz w:val="22"/>
        </w:rPr>
        <w:t xml:space="preserve">or any similar costs </w:t>
      </w:r>
      <w:r w:rsidR="00BB1B8C" w:rsidRPr="00796B93">
        <w:rPr>
          <w:rFonts w:asciiTheme="minorHAnsi" w:hAnsiTheme="minorHAnsi" w:cstheme="minorHAnsi"/>
          <w:b/>
          <w:bCs/>
          <w:sz w:val="22"/>
        </w:rPr>
        <w:t xml:space="preserve">that </w:t>
      </w:r>
      <w:r w:rsidRPr="00796B93">
        <w:rPr>
          <w:rFonts w:asciiTheme="minorHAnsi" w:hAnsiTheme="minorHAnsi" w:cstheme="minorHAnsi"/>
          <w:b/>
          <w:bCs/>
          <w:sz w:val="22"/>
        </w:rPr>
        <w:t xml:space="preserve">are not included within the Personal Development &amp; Sailing </w:t>
      </w:r>
      <w:r w:rsidR="00D43379" w:rsidRPr="00796B93">
        <w:rPr>
          <w:rFonts w:asciiTheme="minorHAnsi" w:hAnsiTheme="minorHAnsi" w:cstheme="minorHAnsi"/>
          <w:b/>
          <w:bCs/>
          <w:sz w:val="22"/>
        </w:rPr>
        <w:t>Retreat</w:t>
      </w:r>
      <w:r w:rsidRPr="00796B93">
        <w:rPr>
          <w:rFonts w:asciiTheme="minorHAnsi" w:hAnsiTheme="minorHAnsi" w:cstheme="minorHAnsi"/>
          <w:b/>
          <w:bCs/>
          <w:sz w:val="22"/>
        </w:rPr>
        <w:t xml:space="preserve">, and will not reimburse or be held responsible for such under any circumstances. </w:t>
      </w:r>
    </w:p>
    <w:p w14:paraId="1E7D7C5C" w14:textId="5890CA01" w:rsidR="00B440BF" w:rsidRPr="00796B93" w:rsidRDefault="00B440BF" w:rsidP="00B440BF">
      <w:pPr>
        <w:pStyle w:val="NLNumberedBodyLevel1"/>
        <w:rPr>
          <w:rFonts w:asciiTheme="minorHAnsi" w:hAnsiTheme="minorHAnsi" w:cstheme="minorHAnsi"/>
          <w:sz w:val="22"/>
        </w:rPr>
      </w:pPr>
      <w:r w:rsidRPr="00796B93">
        <w:rPr>
          <w:rFonts w:asciiTheme="minorHAnsi" w:hAnsiTheme="minorHAnsi" w:cstheme="minorHAnsi"/>
          <w:sz w:val="22"/>
        </w:rPr>
        <w:t xml:space="preserve">Indigo will not be held liable for any costs </w:t>
      </w:r>
      <w:r w:rsidR="009E77EC" w:rsidRPr="00796B93">
        <w:rPr>
          <w:rFonts w:asciiTheme="minorHAnsi" w:hAnsiTheme="minorHAnsi" w:cstheme="minorHAnsi"/>
          <w:sz w:val="22"/>
        </w:rPr>
        <w:t>incurred during</w:t>
      </w:r>
      <w:r w:rsidRPr="00796B93">
        <w:rPr>
          <w:rFonts w:asciiTheme="minorHAnsi" w:hAnsiTheme="minorHAnsi" w:cstheme="minorHAnsi"/>
          <w:sz w:val="22"/>
        </w:rPr>
        <w:t xml:space="preserve"> your booking confirmation which might have occurred by your or some technical error. In such case</w:t>
      </w:r>
      <w:r w:rsidR="009E77EC" w:rsidRPr="00796B93">
        <w:rPr>
          <w:rFonts w:asciiTheme="minorHAnsi" w:hAnsiTheme="minorHAnsi" w:cstheme="minorHAnsi"/>
          <w:sz w:val="22"/>
        </w:rPr>
        <w:t>s</w:t>
      </w:r>
      <w:r w:rsidRPr="00796B93">
        <w:rPr>
          <w:rFonts w:asciiTheme="minorHAnsi" w:hAnsiTheme="minorHAnsi" w:cstheme="minorHAnsi"/>
          <w:sz w:val="22"/>
        </w:rPr>
        <w:t>, you are obliged to bring</w:t>
      </w:r>
      <w:r w:rsidR="009E77EC" w:rsidRPr="00796B93">
        <w:rPr>
          <w:rFonts w:asciiTheme="minorHAnsi" w:hAnsiTheme="minorHAnsi" w:cstheme="minorHAnsi"/>
          <w:sz w:val="22"/>
        </w:rPr>
        <w:t xml:space="preserve"> the issue </w:t>
      </w:r>
      <w:r w:rsidRPr="00796B93">
        <w:rPr>
          <w:rFonts w:asciiTheme="minorHAnsi" w:hAnsiTheme="minorHAnsi" w:cstheme="minorHAnsi"/>
          <w:sz w:val="22"/>
        </w:rPr>
        <w:t xml:space="preserve">to our attention and we reserve the right to correct such accordingly. </w:t>
      </w:r>
    </w:p>
    <w:p w14:paraId="2BD674D9" w14:textId="0FF7C912" w:rsidR="00CF2715" w:rsidRPr="002E02EB" w:rsidRDefault="00B440BF" w:rsidP="002E02EB">
      <w:pPr>
        <w:pStyle w:val="NLNumberedBodyLevel1"/>
        <w:rPr>
          <w:rFonts w:asciiTheme="minorHAnsi" w:hAnsiTheme="minorHAnsi" w:cstheme="minorHAnsi"/>
          <w:sz w:val="22"/>
        </w:rPr>
      </w:pPr>
      <w:r w:rsidRPr="00413C13">
        <w:rPr>
          <w:rFonts w:asciiTheme="minorHAnsi" w:hAnsiTheme="minorHAnsi" w:cstheme="minorHAnsi"/>
          <w:sz w:val="22"/>
        </w:rPr>
        <w:t>It is your responsibility to ensure that all of the details on your travel documents are correct and notify us of any discrepancy</w:t>
      </w:r>
      <w:r w:rsidR="007B001F" w:rsidRPr="00413C13">
        <w:rPr>
          <w:rFonts w:asciiTheme="minorHAnsi" w:hAnsiTheme="minorHAnsi" w:cstheme="minorHAnsi"/>
          <w:sz w:val="22"/>
        </w:rPr>
        <w:t>,</w:t>
      </w:r>
      <w:r w:rsidRPr="00413C13">
        <w:rPr>
          <w:rFonts w:asciiTheme="minorHAnsi" w:hAnsiTheme="minorHAnsi" w:cstheme="minorHAnsi"/>
          <w:sz w:val="22"/>
        </w:rPr>
        <w:t xml:space="preserve"> or misunderstanding</w:t>
      </w:r>
      <w:r w:rsidR="007B001F" w:rsidRPr="00413C13">
        <w:rPr>
          <w:rFonts w:asciiTheme="minorHAnsi" w:hAnsiTheme="minorHAnsi" w:cstheme="minorHAnsi"/>
          <w:sz w:val="22"/>
        </w:rPr>
        <w:t>,</w:t>
      </w:r>
      <w:r w:rsidRPr="00413C13">
        <w:rPr>
          <w:rFonts w:asciiTheme="minorHAnsi" w:hAnsiTheme="minorHAnsi" w:cstheme="minorHAnsi"/>
          <w:sz w:val="22"/>
        </w:rPr>
        <w:t xml:space="preserve"> immediately. We shall also look only to you for making payments as they become due, ensuring the accuracy of the personal details and other information supplied by other members of your party and for whatever liaison communication is necessary between you and each other party to keep them fully informed.</w:t>
      </w:r>
    </w:p>
    <w:p w14:paraId="24D56794" w14:textId="20991565" w:rsidR="00B440BF" w:rsidRPr="00413C13" w:rsidRDefault="00B440BF" w:rsidP="00B440BF">
      <w:pPr>
        <w:pStyle w:val="NLNumberedBodyLevel1"/>
        <w:numPr>
          <w:ilvl w:val="0"/>
          <w:numId w:val="0"/>
        </w:numPr>
        <w:rPr>
          <w:rFonts w:asciiTheme="minorHAnsi" w:hAnsiTheme="minorHAnsi" w:cstheme="minorHAnsi"/>
          <w:b/>
          <w:bCs/>
          <w:sz w:val="22"/>
        </w:rPr>
      </w:pPr>
      <w:r w:rsidRPr="00413C13">
        <w:rPr>
          <w:rFonts w:asciiTheme="minorHAnsi" w:hAnsiTheme="minorHAnsi" w:cstheme="minorHAnsi"/>
          <w:b/>
          <w:bCs/>
          <w:sz w:val="22"/>
        </w:rPr>
        <w:t xml:space="preserve">WHAT IS INCLUDED </w:t>
      </w:r>
      <w:r w:rsidR="002B3751" w:rsidRPr="00413C13">
        <w:rPr>
          <w:rFonts w:asciiTheme="minorHAnsi" w:hAnsiTheme="minorHAnsi" w:cstheme="minorHAnsi"/>
          <w:b/>
          <w:bCs/>
          <w:sz w:val="22"/>
        </w:rPr>
        <w:t>IN THE PRICE OF A PERSONAL DEVELO</w:t>
      </w:r>
      <w:r w:rsidR="00F87ADA" w:rsidRPr="00413C13">
        <w:rPr>
          <w:rFonts w:asciiTheme="minorHAnsi" w:hAnsiTheme="minorHAnsi" w:cstheme="minorHAnsi"/>
          <w:b/>
          <w:bCs/>
          <w:sz w:val="22"/>
        </w:rPr>
        <w:t>PMENT &amp; SAILING RETREAT</w:t>
      </w:r>
    </w:p>
    <w:p w14:paraId="29F36C76" w14:textId="77777777" w:rsidR="00B440BF" w:rsidRPr="00413C13" w:rsidRDefault="00B440BF" w:rsidP="00B440BF">
      <w:pPr>
        <w:pStyle w:val="NLNumberedBodyLevel1"/>
        <w:numPr>
          <w:ilvl w:val="0"/>
          <w:numId w:val="0"/>
        </w:numPr>
        <w:rPr>
          <w:rFonts w:asciiTheme="minorHAnsi" w:hAnsiTheme="minorHAnsi" w:cstheme="minorHAnsi"/>
          <w:b/>
          <w:bCs/>
          <w:sz w:val="22"/>
        </w:rPr>
      </w:pPr>
      <w:bookmarkStart w:id="0" w:name="_Hlk87397768"/>
      <w:r w:rsidRPr="00413C13">
        <w:rPr>
          <w:rFonts w:asciiTheme="minorHAnsi" w:hAnsiTheme="minorHAnsi" w:cstheme="minorHAnsi"/>
          <w:b/>
          <w:bCs/>
          <w:sz w:val="22"/>
        </w:rPr>
        <w:t>YACHT CABIN &amp; THE SKIPPER</w:t>
      </w:r>
    </w:p>
    <w:bookmarkEnd w:id="0"/>
    <w:p w14:paraId="7A94C095" w14:textId="71CAA257" w:rsidR="00B440BF" w:rsidRPr="00413C13" w:rsidRDefault="00B440BF" w:rsidP="00B440BF">
      <w:pPr>
        <w:pStyle w:val="NLNumberedBodyLevel1"/>
        <w:rPr>
          <w:rFonts w:asciiTheme="minorHAnsi" w:hAnsiTheme="minorHAnsi" w:cstheme="minorHAnsi"/>
          <w:b/>
          <w:bCs/>
          <w:sz w:val="22"/>
        </w:rPr>
      </w:pPr>
      <w:r w:rsidRPr="00413C13">
        <w:rPr>
          <w:rFonts w:asciiTheme="minorHAnsi" w:hAnsiTheme="minorHAnsi" w:cstheme="minorHAnsi"/>
          <w:b/>
          <w:bCs/>
          <w:sz w:val="22"/>
        </w:rPr>
        <w:t>8 days (7 overnight stays) accommodation on a sailing yacht</w:t>
      </w:r>
      <w:r w:rsidR="007B001F" w:rsidRPr="00413C13">
        <w:rPr>
          <w:rFonts w:asciiTheme="minorHAnsi" w:hAnsiTheme="minorHAnsi" w:cstheme="minorHAnsi"/>
          <w:b/>
          <w:bCs/>
          <w:sz w:val="22"/>
        </w:rPr>
        <w:t>,</w:t>
      </w:r>
      <w:r w:rsidRPr="00413C13">
        <w:rPr>
          <w:rFonts w:asciiTheme="minorHAnsi" w:hAnsiTheme="minorHAnsi" w:cstheme="minorHAnsi"/>
          <w:b/>
          <w:bCs/>
          <w:sz w:val="22"/>
        </w:rPr>
        <w:t xml:space="preserve"> in your own single, double or twin</w:t>
      </w:r>
      <w:r w:rsidR="007B001F" w:rsidRPr="00413C13">
        <w:rPr>
          <w:rFonts w:asciiTheme="minorHAnsi" w:hAnsiTheme="minorHAnsi" w:cstheme="minorHAnsi"/>
          <w:b/>
          <w:bCs/>
          <w:sz w:val="22"/>
        </w:rPr>
        <w:t>-</w:t>
      </w:r>
      <w:r w:rsidRPr="00413C13">
        <w:rPr>
          <w:rFonts w:asciiTheme="minorHAnsi" w:hAnsiTheme="minorHAnsi" w:cstheme="minorHAnsi"/>
          <w:b/>
          <w:bCs/>
          <w:sz w:val="22"/>
        </w:rPr>
        <w:t xml:space="preserve">bed cabin is included. </w:t>
      </w:r>
    </w:p>
    <w:p w14:paraId="37AD0C8A" w14:textId="41BB16B0" w:rsidR="00B440BF" w:rsidRDefault="00B440BF" w:rsidP="009B1A87">
      <w:pPr>
        <w:pStyle w:val="NLNumberedBodyLevel1"/>
        <w:numPr>
          <w:ilvl w:val="0"/>
          <w:numId w:val="0"/>
        </w:numPr>
        <w:ind w:left="1440"/>
        <w:rPr>
          <w:rFonts w:asciiTheme="minorHAnsi" w:hAnsiTheme="minorHAnsi" w:cstheme="minorHAnsi"/>
          <w:sz w:val="22"/>
        </w:rPr>
      </w:pPr>
      <w:r w:rsidRPr="00413C13">
        <w:rPr>
          <w:rFonts w:asciiTheme="minorHAnsi" w:hAnsiTheme="minorHAnsi" w:cstheme="minorHAnsi"/>
          <w:sz w:val="22"/>
        </w:rPr>
        <w:t>You will be assigned your own cabin unless you have decided to share your cabin upo</w:t>
      </w:r>
      <w:r w:rsidR="007B001F" w:rsidRPr="00413C13">
        <w:rPr>
          <w:rFonts w:asciiTheme="minorHAnsi" w:hAnsiTheme="minorHAnsi" w:cstheme="minorHAnsi"/>
          <w:sz w:val="22"/>
        </w:rPr>
        <w:t>n</w:t>
      </w:r>
      <w:r w:rsidRPr="00413C13">
        <w:rPr>
          <w:rFonts w:asciiTheme="minorHAnsi" w:hAnsiTheme="minorHAnsi" w:cstheme="minorHAnsi"/>
          <w:sz w:val="22"/>
        </w:rPr>
        <w:t xml:space="preserve"> booking. </w:t>
      </w:r>
    </w:p>
    <w:p w14:paraId="525D3A33" w14:textId="216A6266" w:rsidR="00D038E1" w:rsidRDefault="00D038E1" w:rsidP="00D038E1">
      <w:pPr>
        <w:pStyle w:val="NLNumberedBodyLevel1"/>
        <w:numPr>
          <w:ilvl w:val="0"/>
          <w:numId w:val="0"/>
        </w:numPr>
        <w:ind w:left="1440"/>
        <w:rPr>
          <w:rFonts w:asciiTheme="minorHAnsi" w:hAnsiTheme="minorHAnsi" w:cstheme="minorHAnsi"/>
          <w:sz w:val="22"/>
        </w:rPr>
      </w:pPr>
      <w:r w:rsidRPr="00413C13">
        <w:rPr>
          <w:rFonts w:asciiTheme="minorHAnsi" w:hAnsiTheme="minorHAnsi" w:cstheme="minorHAnsi"/>
          <w:sz w:val="22"/>
        </w:rPr>
        <w:t xml:space="preserve">When making a booking you accept that the yacht size, yacht type, and other yacht features, the same as the cabin type and size allocation are entirely at Indigo’s discretion. </w:t>
      </w:r>
    </w:p>
    <w:p w14:paraId="78306C08" w14:textId="77777777" w:rsidR="00D97ED1" w:rsidRDefault="00D97ED1" w:rsidP="00D038E1">
      <w:pPr>
        <w:pStyle w:val="NLNumberedBodyLevel1"/>
        <w:numPr>
          <w:ilvl w:val="0"/>
          <w:numId w:val="0"/>
        </w:numPr>
        <w:ind w:left="1440"/>
        <w:rPr>
          <w:rFonts w:asciiTheme="minorHAnsi" w:hAnsiTheme="minorHAnsi" w:cstheme="minorHAnsi"/>
          <w:sz w:val="22"/>
        </w:rPr>
      </w:pPr>
    </w:p>
    <w:p w14:paraId="3AEB89BF" w14:textId="77777777" w:rsidR="00D97ED1" w:rsidRPr="00413C13" w:rsidRDefault="00D97ED1" w:rsidP="00D038E1">
      <w:pPr>
        <w:pStyle w:val="NLNumberedBodyLevel1"/>
        <w:numPr>
          <w:ilvl w:val="0"/>
          <w:numId w:val="0"/>
        </w:numPr>
        <w:ind w:left="1440"/>
        <w:rPr>
          <w:rFonts w:asciiTheme="minorHAnsi" w:hAnsiTheme="minorHAnsi" w:cstheme="minorHAnsi"/>
          <w:sz w:val="22"/>
        </w:rPr>
      </w:pPr>
    </w:p>
    <w:p w14:paraId="04C6E014" w14:textId="6C33CCFF" w:rsidR="00B440BF" w:rsidRPr="00413C13" w:rsidRDefault="00B440BF" w:rsidP="00B440BF">
      <w:pPr>
        <w:pStyle w:val="NLNumberedBodyLevel1"/>
        <w:rPr>
          <w:rFonts w:asciiTheme="minorHAnsi" w:hAnsiTheme="minorHAnsi" w:cstheme="minorHAnsi"/>
          <w:b/>
          <w:bCs/>
          <w:sz w:val="22"/>
        </w:rPr>
      </w:pPr>
      <w:r w:rsidRPr="00413C13">
        <w:rPr>
          <w:rFonts w:asciiTheme="minorHAnsi" w:hAnsiTheme="minorHAnsi" w:cstheme="minorHAnsi"/>
          <w:b/>
          <w:bCs/>
          <w:sz w:val="22"/>
        </w:rPr>
        <w:lastRenderedPageBreak/>
        <w:t xml:space="preserve">Skipper services throughout your 8 days (7 overnight stays) </w:t>
      </w:r>
      <w:r w:rsidR="00D97ED1">
        <w:rPr>
          <w:rFonts w:asciiTheme="minorHAnsi" w:hAnsiTheme="minorHAnsi" w:cstheme="minorHAnsi"/>
          <w:b/>
          <w:bCs/>
          <w:sz w:val="22"/>
        </w:rPr>
        <w:t>Holiday.</w:t>
      </w:r>
    </w:p>
    <w:p w14:paraId="79C5DE0F" w14:textId="77777777" w:rsidR="00B440BF" w:rsidRPr="00413C13" w:rsidRDefault="00B440BF" w:rsidP="009B1A87">
      <w:pPr>
        <w:pStyle w:val="NLNumberedBodyLevel1"/>
        <w:numPr>
          <w:ilvl w:val="0"/>
          <w:numId w:val="0"/>
        </w:numPr>
        <w:ind w:left="1440"/>
        <w:rPr>
          <w:rFonts w:asciiTheme="minorHAnsi" w:hAnsiTheme="minorHAnsi" w:cstheme="minorHAnsi"/>
          <w:sz w:val="22"/>
        </w:rPr>
      </w:pPr>
      <w:r w:rsidRPr="00413C13">
        <w:rPr>
          <w:rFonts w:asciiTheme="minorHAnsi" w:hAnsiTheme="minorHAnsi" w:cstheme="minorHAnsi"/>
          <w:sz w:val="22"/>
        </w:rPr>
        <w:t>When making a booking you accept that the Skipper allocation to your assigned Cabin and the Yacht is entirely at Indigo’s discretion.</w:t>
      </w:r>
    </w:p>
    <w:p w14:paraId="44F31956" w14:textId="4B2DD9F9" w:rsidR="00B440BF" w:rsidRPr="00413C13" w:rsidRDefault="00B440BF" w:rsidP="007B1C2A">
      <w:pPr>
        <w:pStyle w:val="NLNumberedBodyLevel1"/>
        <w:rPr>
          <w:rFonts w:asciiTheme="minorHAnsi" w:hAnsiTheme="minorHAnsi" w:cstheme="minorHAnsi"/>
          <w:sz w:val="22"/>
        </w:rPr>
      </w:pPr>
      <w:r w:rsidRPr="00413C13">
        <w:rPr>
          <w:rFonts w:asciiTheme="minorHAnsi" w:hAnsiTheme="minorHAnsi" w:cstheme="minorHAnsi"/>
          <w:sz w:val="22"/>
        </w:rPr>
        <w:t xml:space="preserve">Indigo reserves the right to make changes to your cabin and the yacht assignment up to </w:t>
      </w:r>
      <w:r w:rsidR="00D42AD2" w:rsidRPr="00413C13">
        <w:rPr>
          <w:rFonts w:asciiTheme="minorHAnsi" w:hAnsiTheme="minorHAnsi" w:cstheme="minorHAnsi"/>
          <w:sz w:val="22"/>
        </w:rPr>
        <w:t>30</w:t>
      </w:r>
      <w:r w:rsidR="00941CE9" w:rsidRPr="00413C13">
        <w:rPr>
          <w:rFonts w:asciiTheme="minorHAnsi" w:hAnsiTheme="minorHAnsi" w:cstheme="minorHAnsi"/>
          <w:sz w:val="22"/>
        </w:rPr>
        <w:t>-</w:t>
      </w:r>
      <w:r w:rsidRPr="00413C13">
        <w:rPr>
          <w:rFonts w:asciiTheme="minorHAnsi" w:hAnsiTheme="minorHAnsi" w:cstheme="minorHAnsi"/>
          <w:sz w:val="22"/>
        </w:rPr>
        <w:t>days prior to your departure date</w:t>
      </w:r>
      <w:r w:rsidR="00941CE9" w:rsidRPr="00413C13">
        <w:rPr>
          <w:rFonts w:asciiTheme="minorHAnsi" w:hAnsiTheme="minorHAnsi" w:cstheme="minorHAnsi"/>
          <w:sz w:val="22"/>
        </w:rPr>
        <w:t xml:space="preserve">. This may be necessary </w:t>
      </w:r>
      <w:r w:rsidRPr="00413C13">
        <w:rPr>
          <w:rFonts w:asciiTheme="minorHAnsi" w:hAnsiTheme="minorHAnsi" w:cstheme="minorHAnsi"/>
          <w:sz w:val="22"/>
        </w:rPr>
        <w:t xml:space="preserve">if such changes are </w:t>
      </w:r>
      <w:r w:rsidR="00941CE9" w:rsidRPr="00413C13">
        <w:rPr>
          <w:rFonts w:asciiTheme="minorHAnsi" w:hAnsiTheme="minorHAnsi" w:cstheme="minorHAnsi"/>
          <w:sz w:val="22"/>
        </w:rPr>
        <w:t>needed</w:t>
      </w:r>
      <w:r w:rsidRPr="00413C13">
        <w:rPr>
          <w:rFonts w:asciiTheme="minorHAnsi" w:hAnsiTheme="minorHAnsi" w:cstheme="minorHAnsi"/>
          <w:sz w:val="22"/>
        </w:rPr>
        <w:t xml:space="preserve"> for improving your overall Personal Development &amp; Sailing </w:t>
      </w:r>
      <w:r w:rsidR="00881DD0" w:rsidRPr="00413C13">
        <w:rPr>
          <w:rFonts w:asciiTheme="minorHAnsi" w:hAnsiTheme="minorHAnsi" w:cstheme="minorHAnsi"/>
          <w:sz w:val="22"/>
        </w:rPr>
        <w:t>Retreat</w:t>
      </w:r>
      <w:r w:rsidRPr="00413C13">
        <w:rPr>
          <w:rFonts w:asciiTheme="minorHAnsi" w:hAnsiTheme="minorHAnsi" w:cstheme="minorHAnsi"/>
          <w:sz w:val="22"/>
        </w:rPr>
        <w:t xml:space="preserve"> experience and in the event that the Charter Company is unable to provide the yacht named in the booking. </w:t>
      </w:r>
    </w:p>
    <w:p w14:paraId="12CDD1F8" w14:textId="03D53E59" w:rsidR="00FE2473" w:rsidRPr="00413C13" w:rsidRDefault="004C724B" w:rsidP="00F87ADA">
      <w:pPr>
        <w:pStyle w:val="NLNumberedBodyLevel1"/>
        <w:spacing w:before="120" w:after="120"/>
        <w:rPr>
          <w:rFonts w:asciiTheme="minorHAnsi" w:hAnsiTheme="minorHAnsi" w:cstheme="minorHAnsi"/>
          <w:sz w:val="22"/>
        </w:rPr>
      </w:pPr>
      <w:r w:rsidRPr="00413C13">
        <w:rPr>
          <w:rFonts w:asciiTheme="minorHAnsi" w:hAnsiTheme="minorHAnsi" w:cstheme="minorHAnsi"/>
          <w:b/>
          <w:bCs/>
          <w:sz w:val="22"/>
        </w:rPr>
        <w:t xml:space="preserve">All yachts are equipped to a high-specification and subject to extensive cleaning. </w:t>
      </w:r>
      <w:r w:rsidR="00B440BF" w:rsidRPr="00413C13">
        <w:rPr>
          <w:rFonts w:asciiTheme="minorHAnsi" w:hAnsiTheme="minorHAnsi" w:cstheme="minorHAnsi"/>
          <w:b/>
          <w:bCs/>
          <w:sz w:val="22"/>
        </w:rPr>
        <w:t xml:space="preserve"> </w:t>
      </w:r>
      <w:r w:rsidR="0047308C" w:rsidRPr="00413C13">
        <w:rPr>
          <w:rFonts w:asciiTheme="minorHAnsi" w:hAnsiTheme="minorHAnsi" w:cstheme="minorHAnsi"/>
          <w:b/>
          <w:bCs/>
          <w:sz w:val="22"/>
        </w:rPr>
        <w:t xml:space="preserve">A comfort package is included, as follows: </w:t>
      </w:r>
      <w:r w:rsidR="00FE2473" w:rsidRPr="00413C13">
        <w:rPr>
          <w:rFonts w:asciiTheme="minorHAnsi" w:hAnsiTheme="minorHAnsi" w:cstheme="minorHAnsi"/>
          <w:sz w:val="22"/>
        </w:rPr>
        <w:t>bed linen and blankets sufficient for the Yacht’s maximum capacity; a dinghy; an outboard engine; bath towels sufficient for the Yachts maximum capacity; 5GB WI-FI data (and on-board WI</w:t>
      </w:r>
      <w:r w:rsidR="0047308C" w:rsidRPr="00413C13">
        <w:rPr>
          <w:rFonts w:asciiTheme="minorHAnsi" w:hAnsiTheme="minorHAnsi" w:cstheme="minorHAnsi"/>
          <w:sz w:val="22"/>
        </w:rPr>
        <w:t>-</w:t>
      </w:r>
      <w:r w:rsidR="00FE2473" w:rsidRPr="00413C13">
        <w:rPr>
          <w:rFonts w:asciiTheme="minorHAnsi" w:hAnsiTheme="minorHAnsi" w:cstheme="minorHAnsi"/>
          <w:sz w:val="22"/>
        </w:rPr>
        <w:t>FI router); toilette paper, hygiene kit, water bottles</w:t>
      </w:r>
      <w:r w:rsidRPr="00413C13">
        <w:rPr>
          <w:rFonts w:asciiTheme="minorHAnsi" w:hAnsiTheme="minorHAnsi" w:cstheme="minorHAnsi"/>
          <w:sz w:val="22"/>
        </w:rPr>
        <w:t>.</w:t>
      </w:r>
    </w:p>
    <w:p w14:paraId="59809BC3" w14:textId="77777777" w:rsidR="00FF2778" w:rsidRPr="00413C13" w:rsidRDefault="00B440BF" w:rsidP="00FF2778">
      <w:pPr>
        <w:pStyle w:val="NLNumberedBodyLevel1"/>
        <w:rPr>
          <w:rFonts w:asciiTheme="minorHAnsi" w:hAnsiTheme="minorHAnsi" w:cstheme="minorHAnsi"/>
          <w:b/>
          <w:bCs/>
          <w:sz w:val="22"/>
        </w:rPr>
      </w:pPr>
      <w:r w:rsidRPr="00413C13">
        <w:rPr>
          <w:rFonts w:asciiTheme="minorHAnsi" w:hAnsiTheme="minorHAnsi" w:cstheme="minorHAnsi"/>
          <w:b/>
          <w:bCs/>
          <w:sz w:val="22"/>
        </w:rPr>
        <w:t>Croatian Tourist T</w:t>
      </w:r>
      <w:r w:rsidR="00FE2473" w:rsidRPr="00413C13">
        <w:rPr>
          <w:rFonts w:asciiTheme="minorHAnsi" w:hAnsiTheme="minorHAnsi" w:cstheme="minorHAnsi"/>
          <w:b/>
          <w:bCs/>
          <w:sz w:val="22"/>
        </w:rPr>
        <w:t>ax is included</w:t>
      </w:r>
      <w:r w:rsidR="0047308C" w:rsidRPr="00413C13">
        <w:rPr>
          <w:rFonts w:asciiTheme="minorHAnsi" w:hAnsiTheme="minorHAnsi" w:cstheme="minorHAnsi"/>
          <w:b/>
          <w:bCs/>
          <w:sz w:val="22"/>
        </w:rPr>
        <w:t>.</w:t>
      </w:r>
    </w:p>
    <w:p w14:paraId="05A7B265" w14:textId="622FA959" w:rsidR="00B440BF" w:rsidRPr="00413C13" w:rsidRDefault="00B440BF" w:rsidP="00566FA2">
      <w:pPr>
        <w:pStyle w:val="NLNumberedBodyLevel1"/>
        <w:numPr>
          <w:ilvl w:val="0"/>
          <w:numId w:val="0"/>
        </w:numPr>
        <w:rPr>
          <w:rFonts w:asciiTheme="minorHAnsi" w:hAnsiTheme="minorHAnsi" w:cstheme="minorHAnsi"/>
          <w:b/>
          <w:bCs/>
          <w:sz w:val="22"/>
        </w:rPr>
      </w:pPr>
      <w:r w:rsidRPr="00413C13">
        <w:rPr>
          <w:rFonts w:asciiTheme="minorHAnsi" w:hAnsiTheme="minorHAnsi" w:cstheme="minorHAnsi"/>
          <w:b/>
          <w:bCs/>
          <w:sz w:val="22"/>
        </w:rPr>
        <w:t>FOOD &amp; BEVERAGES</w:t>
      </w:r>
    </w:p>
    <w:p w14:paraId="2C94F027" w14:textId="33F52237" w:rsidR="00B05287" w:rsidRPr="00413C13" w:rsidRDefault="00B440BF" w:rsidP="00B05287">
      <w:pPr>
        <w:pStyle w:val="NLNumberedBodyLevel1"/>
        <w:rPr>
          <w:rFonts w:asciiTheme="minorHAnsi" w:hAnsiTheme="minorHAnsi" w:cstheme="minorHAnsi"/>
          <w:b/>
          <w:bCs/>
          <w:sz w:val="22"/>
        </w:rPr>
      </w:pPr>
      <w:r w:rsidRPr="00413C13">
        <w:rPr>
          <w:rFonts w:asciiTheme="minorHAnsi" w:hAnsiTheme="minorHAnsi" w:cstheme="minorHAnsi"/>
          <w:b/>
          <w:bCs/>
          <w:sz w:val="22"/>
        </w:rPr>
        <w:t xml:space="preserve">Dinner and </w:t>
      </w:r>
      <w:r w:rsidR="00FF2778" w:rsidRPr="00413C13">
        <w:rPr>
          <w:rFonts w:asciiTheme="minorHAnsi" w:hAnsiTheme="minorHAnsi" w:cstheme="minorHAnsi"/>
          <w:b/>
          <w:bCs/>
          <w:sz w:val="22"/>
        </w:rPr>
        <w:t xml:space="preserve">some </w:t>
      </w:r>
      <w:r w:rsidR="000F72F0">
        <w:rPr>
          <w:rFonts w:asciiTheme="minorHAnsi" w:hAnsiTheme="minorHAnsi" w:cstheme="minorHAnsi"/>
          <w:b/>
          <w:bCs/>
          <w:sz w:val="22"/>
        </w:rPr>
        <w:t>soft</w:t>
      </w:r>
      <w:r w:rsidR="00FF2778" w:rsidRPr="00413C13">
        <w:rPr>
          <w:rFonts w:asciiTheme="minorHAnsi" w:hAnsiTheme="minorHAnsi" w:cstheme="minorHAnsi"/>
          <w:b/>
          <w:bCs/>
          <w:sz w:val="22"/>
        </w:rPr>
        <w:t xml:space="preserve"> and </w:t>
      </w:r>
      <w:r w:rsidR="000F72F0">
        <w:rPr>
          <w:rFonts w:asciiTheme="minorHAnsi" w:hAnsiTheme="minorHAnsi" w:cstheme="minorHAnsi"/>
          <w:b/>
          <w:bCs/>
          <w:sz w:val="22"/>
        </w:rPr>
        <w:t>alcoholic</w:t>
      </w:r>
      <w:r w:rsidR="00FF2778" w:rsidRPr="00413C13">
        <w:rPr>
          <w:rFonts w:asciiTheme="minorHAnsi" w:hAnsiTheme="minorHAnsi" w:cstheme="minorHAnsi"/>
          <w:b/>
          <w:bCs/>
          <w:sz w:val="22"/>
        </w:rPr>
        <w:t xml:space="preserve"> d</w:t>
      </w:r>
      <w:r w:rsidRPr="00413C13">
        <w:rPr>
          <w:rFonts w:asciiTheme="minorHAnsi" w:hAnsiTheme="minorHAnsi" w:cstheme="minorHAnsi"/>
          <w:b/>
          <w:bCs/>
          <w:sz w:val="22"/>
        </w:rPr>
        <w:t xml:space="preserve">rinks </w:t>
      </w:r>
      <w:r w:rsidR="00FF2778" w:rsidRPr="00413C13">
        <w:rPr>
          <w:rFonts w:asciiTheme="minorHAnsi" w:hAnsiTheme="minorHAnsi" w:cstheme="minorHAnsi"/>
          <w:b/>
          <w:bCs/>
          <w:sz w:val="22"/>
        </w:rPr>
        <w:t xml:space="preserve">are </w:t>
      </w:r>
      <w:r w:rsidR="0047308C" w:rsidRPr="00413C13">
        <w:rPr>
          <w:rFonts w:asciiTheme="minorHAnsi" w:hAnsiTheme="minorHAnsi" w:cstheme="minorHAnsi"/>
          <w:b/>
          <w:bCs/>
          <w:sz w:val="22"/>
        </w:rPr>
        <w:t>I</w:t>
      </w:r>
      <w:r w:rsidRPr="00413C13">
        <w:rPr>
          <w:rFonts w:asciiTheme="minorHAnsi" w:hAnsiTheme="minorHAnsi" w:cstheme="minorHAnsi"/>
          <w:b/>
          <w:bCs/>
          <w:sz w:val="22"/>
        </w:rPr>
        <w:t>ncluded:</w:t>
      </w:r>
      <w:r w:rsidR="0047308C" w:rsidRPr="00413C13">
        <w:rPr>
          <w:rFonts w:asciiTheme="minorHAnsi" w:hAnsiTheme="minorHAnsi" w:cstheme="minorHAnsi"/>
          <w:b/>
          <w:bCs/>
          <w:sz w:val="22"/>
        </w:rPr>
        <w:t xml:space="preserve">  </w:t>
      </w:r>
    </w:p>
    <w:p w14:paraId="24115425" w14:textId="52BADCE3" w:rsidR="000C2FB8" w:rsidRPr="00413C13" w:rsidRDefault="000C2FB8" w:rsidP="00B05287">
      <w:pPr>
        <w:pStyle w:val="NLNumberedBodyLevel2"/>
        <w:rPr>
          <w:rFonts w:asciiTheme="minorHAnsi" w:hAnsiTheme="minorHAnsi" w:cstheme="minorHAnsi"/>
          <w:b/>
          <w:bCs/>
          <w:sz w:val="22"/>
        </w:rPr>
      </w:pPr>
      <w:r w:rsidRPr="00413C13">
        <w:rPr>
          <w:rFonts w:asciiTheme="minorHAnsi" w:hAnsiTheme="minorHAnsi" w:cstheme="minorHAnsi"/>
          <w:sz w:val="22"/>
        </w:rPr>
        <w:t xml:space="preserve">In total, 5 dinners with some </w:t>
      </w:r>
      <w:r w:rsidR="00FF2778" w:rsidRPr="00413C13">
        <w:rPr>
          <w:rFonts w:asciiTheme="minorHAnsi" w:hAnsiTheme="minorHAnsi" w:cstheme="minorHAnsi"/>
          <w:sz w:val="22"/>
        </w:rPr>
        <w:t xml:space="preserve">alcoholic and soft </w:t>
      </w:r>
      <w:r w:rsidRPr="00413C13">
        <w:rPr>
          <w:rFonts w:asciiTheme="minorHAnsi" w:hAnsiTheme="minorHAnsi" w:cstheme="minorHAnsi"/>
          <w:sz w:val="22"/>
        </w:rPr>
        <w:t>drinks</w:t>
      </w:r>
      <w:r w:rsidR="005E5017" w:rsidRPr="00413C13">
        <w:rPr>
          <w:rFonts w:asciiTheme="minorHAnsi" w:hAnsiTheme="minorHAnsi" w:cstheme="minorHAnsi"/>
          <w:sz w:val="22"/>
        </w:rPr>
        <w:t>:</w:t>
      </w:r>
    </w:p>
    <w:p w14:paraId="202EA425" w14:textId="77777777" w:rsidR="00B440BF" w:rsidRPr="00413C13" w:rsidRDefault="00B440BF" w:rsidP="00B05287">
      <w:pPr>
        <w:pStyle w:val="NLNumberedBodyLevel3"/>
        <w:numPr>
          <w:ilvl w:val="0"/>
          <w:numId w:val="0"/>
        </w:numPr>
        <w:ind w:left="3456" w:hanging="1152"/>
        <w:rPr>
          <w:rFonts w:asciiTheme="minorHAnsi" w:hAnsiTheme="minorHAnsi" w:cstheme="minorHAnsi"/>
          <w:sz w:val="22"/>
        </w:rPr>
      </w:pPr>
      <w:r w:rsidRPr="00413C13">
        <w:rPr>
          <w:rFonts w:asciiTheme="minorHAnsi" w:hAnsiTheme="minorHAnsi" w:cstheme="minorHAnsi"/>
          <w:sz w:val="22"/>
        </w:rPr>
        <w:t xml:space="preserve">Welcome dinner (event) – buffet style dinner with drinks included </w:t>
      </w:r>
    </w:p>
    <w:p w14:paraId="0F38B9FE" w14:textId="77777777" w:rsidR="00121931" w:rsidRPr="00413C13" w:rsidRDefault="00B440BF" w:rsidP="00121931">
      <w:pPr>
        <w:pStyle w:val="NLNumberedBodyLevel3"/>
        <w:numPr>
          <w:ilvl w:val="0"/>
          <w:numId w:val="0"/>
        </w:numPr>
        <w:ind w:left="3456" w:hanging="1152"/>
        <w:rPr>
          <w:rFonts w:asciiTheme="minorHAnsi" w:hAnsiTheme="minorHAnsi" w:cstheme="minorHAnsi"/>
          <w:sz w:val="22"/>
        </w:rPr>
      </w:pPr>
      <w:r w:rsidRPr="00413C13">
        <w:rPr>
          <w:rFonts w:asciiTheme="minorHAnsi" w:hAnsiTheme="minorHAnsi" w:cstheme="minorHAnsi"/>
          <w:sz w:val="22"/>
        </w:rPr>
        <w:t>Goodbye dinner (event) – buffet style dinner with drinks included</w:t>
      </w:r>
    </w:p>
    <w:p w14:paraId="3749C0F0" w14:textId="79C17F2C" w:rsidR="00B440BF" w:rsidRPr="00413C13" w:rsidRDefault="00B440BF" w:rsidP="00121931">
      <w:pPr>
        <w:pStyle w:val="NLNumberedBodyLevel3"/>
        <w:numPr>
          <w:ilvl w:val="0"/>
          <w:numId w:val="0"/>
        </w:numPr>
        <w:ind w:left="2304"/>
        <w:rPr>
          <w:rFonts w:asciiTheme="minorHAnsi" w:hAnsiTheme="minorHAnsi" w:cstheme="minorHAnsi"/>
          <w:sz w:val="22"/>
        </w:rPr>
      </w:pPr>
      <w:r w:rsidRPr="00413C13">
        <w:rPr>
          <w:rFonts w:asciiTheme="minorHAnsi" w:hAnsiTheme="minorHAnsi" w:cstheme="minorHAnsi"/>
          <w:sz w:val="22"/>
        </w:rPr>
        <w:t>In addition to the Welcome and Goodbye dinner there are three</w:t>
      </w:r>
      <w:r w:rsidR="00B05287" w:rsidRPr="00413C13">
        <w:rPr>
          <w:rFonts w:asciiTheme="minorHAnsi" w:hAnsiTheme="minorHAnsi" w:cstheme="minorHAnsi"/>
          <w:sz w:val="22"/>
        </w:rPr>
        <w:t xml:space="preserve"> </w:t>
      </w:r>
      <w:r w:rsidRPr="00413C13">
        <w:rPr>
          <w:rFonts w:asciiTheme="minorHAnsi" w:hAnsiTheme="minorHAnsi" w:cstheme="minorHAnsi"/>
          <w:sz w:val="22"/>
        </w:rPr>
        <w:t xml:space="preserve">more dinners with partial drinks included. </w:t>
      </w:r>
    </w:p>
    <w:p w14:paraId="0FFDD537" w14:textId="04CCA098" w:rsidR="00B440BF" w:rsidRPr="00413C13" w:rsidRDefault="005E5017" w:rsidP="00121931">
      <w:pPr>
        <w:pStyle w:val="NLNumberedBodyLevel3"/>
        <w:numPr>
          <w:ilvl w:val="0"/>
          <w:numId w:val="0"/>
        </w:numPr>
        <w:ind w:left="2304"/>
        <w:rPr>
          <w:rFonts w:asciiTheme="minorHAnsi" w:hAnsiTheme="minorHAnsi" w:cstheme="minorHAnsi"/>
          <w:sz w:val="22"/>
        </w:rPr>
      </w:pPr>
      <w:r w:rsidRPr="00413C13">
        <w:rPr>
          <w:rFonts w:asciiTheme="minorHAnsi" w:hAnsiTheme="minorHAnsi" w:cstheme="minorHAnsi"/>
          <w:sz w:val="22"/>
        </w:rPr>
        <w:t xml:space="preserve">The list of </w:t>
      </w:r>
      <w:r w:rsidR="00B440BF" w:rsidRPr="00413C13">
        <w:rPr>
          <w:rFonts w:asciiTheme="minorHAnsi" w:hAnsiTheme="minorHAnsi" w:cstheme="minorHAnsi"/>
          <w:sz w:val="22"/>
        </w:rPr>
        <w:t>drinks included var</w:t>
      </w:r>
      <w:r w:rsidRPr="00413C13">
        <w:rPr>
          <w:rFonts w:asciiTheme="minorHAnsi" w:hAnsiTheme="minorHAnsi" w:cstheme="minorHAnsi"/>
          <w:sz w:val="22"/>
        </w:rPr>
        <w:t>ies</w:t>
      </w:r>
      <w:r w:rsidR="00B440BF" w:rsidRPr="00413C13">
        <w:rPr>
          <w:rFonts w:asciiTheme="minorHAnsi" w:hAnsiTheme="minorHAnsi" w:cstheme="minorHAnsi"/>
          <w:sz w:val="22"/>
        </w:rPr>
        <w:t xml:space="preserve"> </w:t>
      </w:r>
      <w:r w:rsidRPr="00413C13">
        <w:rPr>
          <w:rFonts w:asciiTheme="minorHAnsi" w:hAnsiTheme="minorHAnsi" w:cstheme="minorHAnsi"/>
          <w:sz w:val="22"/>
        </w:rPr>
        <w:t>according to availability.</w:t>
      </w:r>
    </w:p>
    <w:p w14:paraId="17E96378" w14:textId="5D4C3500" w:rsidR="00B440BF" w:rsidRPr="00413C13" w:rsidRDefault="00B440BF" w:rsidP="00121931">
      <w:pPr>
        <w:pStyle w:val="NLNumberedBodyLevel3"/>
        <w:numPr>
          <w:ilvl w:val="0"/>
          <w:numId w:val="0"/>
        </w:numPr>
        <w:ind w:left="2304"/>
        <w:jc w:val="both"/>
        <w:rPr>
          <w:rFonts w:asciiTheme="minorHAnsi" w:hAnsiTheme="minorHAnsi" w:cstheme="minorHAnsi"/>
          <w:sz w:val="22"/>
        </w:rPr>
      </w:pPr>
      <w:r w:rsidRPr="00413C13">
        <w:rPr>
          <w:rFonts w:asciiTheme="minorHAnsi" w:hAnsiTheme="minorHAnsi" w:cstheme="minorHAnsi"/>
          <w:sz w:val="22"/>
        </w:rPr>
        <w:t>You will receive all dinner menus</w:t>
      </w:r>
      <w:r w:rsidR="0047308C" w:rsidRPr="00413C13">
        <w:rPr>
          <w:rFonts w:asciiTheme="minorHAnsi" w:hAnsiTheme="minorHAnsi" w:cstheme="minorHAnsi"/>
          <w:sz w:val="22"/>
        </w:rPr>
        <w:t>,</w:t>
      </w:r>
      <w:r w:rsidRPr="00413C13">
        <w:rPr>
          <w:rFonts w:asciiTheme="minorHAnsi" w:hAnsiTheme="minorHAnsi" w:cstheme="minorHAnsi"/>
          <w:sz w:val="22"/>
        </w:rPr>
        <w:t xml:space="preserve"> with drinks specification included</w:t>
      </w:r>
      <w:r w:rsidR="0047308C" w:rsidRPr="00413C13">
        <w:rPr>
          <w:rFonts w:asciiTheme="minorHAnsi" w:hAnsiTheme="minorHAnsi" w:cstheme="minorHAnsi"/>
          <w:sz w:val="22"/>
        </w:rPr>
        <w:t>,</w:t>
      </w:r>
      <w:r w:rsidRPr="00413C13">
        <w:rPr>
          <w:rFonts w:asciiTheme="minorHAnsi" w:hAnsiTheme="minorHAnsi" w:cstheme="minorHAnsi"/>
          <w:sz w:val="22"/>
        </w:rPr>
        <w:t xml:space="preserve"> 30</w:t>
      </w:r>
      <w:r w:rsidR="0047308C" w:rsidRPr="00413C13">
        <w:rPr>
          <w:rFonts w:asciiTheme="minorHAnsi" w:hAnsiTheme="minorHAnsi" w:cstheme="minorHAnsi"/>
          <w:sz w:val="22"/>
        </w:rPr>
        <w:t>-</w:t>
      </w:r>
      <w:r w:rsidRPr="00413C13">
        <w:rPr>
          <w:rFonts w:asciiTheme="minorHAnsi" w:hAnsiTheme="minorHAnsi" w:cstheme="minorHAnsi"/>
          <w:sz w:val="22"/>
        </w:rPr>
        <w:t xml:space="preserve">days prior to </w:t>
      </w:r>
      <w:r w:rsidR="0047308C" w:rsidRPr="00413C13">
        <w:rPr>
          <w:rFonts w:asciiTheme="minorHAnsi" w:hAnsiTheme="minorHAnsi" w:cstheme="minorHAnsi"/>
          <w:sz w:val="22"/>
        </w:rPr>
        <w:t xml:space="preserve">your check-in date.  </w:t>
      </w:r>
    </w:p>
    <w:p w14:paraId="6F99A6D1" w14:textId="64BF08B9" w:rsidR="00B440BF" w:rsidRPr="00413C13" w:rsidRDefault="00B440BF" w:rsidP="00C0380D">
      <w:pPr>
        <w:pStyle w:val="NLNumberedBodyLevel1"/>
        <w:rPr>
          <w:rFonts w:asciiTheme="minorHAnsi" w:hAnsiTheme="minorHAnsi" w:cstheme="minorHAnsi"/>
          <w:b/>
          <w:bCs/>
          <w:sz w:val="22"/>
        </w:rPr>
      </w:pPr>
      <w:r w:rsidRPr="00413C13">
        <w:rPr>
          <w:rFonts w:asciiTheme="minorHAnsi" w:hAnsiTheme="minorHAnsi" w:cstheme="minorHAnsi"/>
          <w:b/>
          <w:bCs/>
          <w:sz w:val="22"/>
        </w:rPr>
        <w:t xml:space="preserve">Coffee Breaks </w:t>
      </w:r>
      <w:r w:rsidR="00022067">
        <w:rPr>
          <w:rFonts w:asciiTheme="minorHAnsi" w:hAnsiTheme="minorHAnsi" w:cstheme="minorHAnsi"/>
          <w:b/>
          <w:bCs/>
          <w:sz w:val="22"/>
        </w:rPr>
        <w:t>with light lunch are</w:t>
      </w:r>
      <w:r w:rsidRPr="00413C13">
        <w:rPr>
          <w:rFonts w:asciiTheme="minorHAnsi" w:hAnsiTheme="minorHAnsi" w:cstheme="minorHAnsi"/>
          <w:b/>
          <w:bCs/>
          <w:sz w:val="22"/>
        </w:rPr>
        <w:t xml:space="preserve"> </w:t>
      </w:r>
      <w:r w:rsidR="0047308C" w:rsidRPr="00413C13">
        <w:rPr>
          <w:rFonts w:asciiTheme="minorHAnsi" w:hAnsiTheme="minorHAnsi" w:cstheme="minorHAnsi"/>
          <w:b/>
          <w:bCs/>
          <w:sz w:val="22"/>
        </w:rPr>
        <w:t>I</w:t>
      </w:r>
      <w:r w:rsidRPr="00413C13">
        <w:rPr>
          <w:rFonts w:asciiTheme="minorHAnsi" w:hAnsiTheme="minorHAnsi" w:cstheme="minorHAnsi"/>
          <w:b/>
          <w:bCs/>
          <w:sz w:val="22"/>
        </w:rPr>
        <w:t>ncluded:</w:t>
      </w:r>
    </w:p>
    <w:p w14:paraId="6CA7C55E" w14:textId="3192EACA" w:rsidR="00E63B97" w:rsidRPr="00413C13" w:rsidRDefault="00ED6B70" w:rsidP="00E63B97">
      <w:pPr>
        <w:pStyle w:val="NLNumberedBodyLevel2"/>
        <w:rPr>
          <w:rFonts w:asciiTheme="minorHAnsi" w:hAnsiTheme="minorHAnsi" w:cstheme="minorHAnsi"/>
          <w:b/>
          <w:bCs/>
          <w:sz w:val="22"/>
        </w:rPr>
      </w:pPr>
      <w:r w:rsidRPr="00413C13">
        <w:rPr>
          <w:rFonts w:asciiTheme="minorHAnsi" w:hAnsiTheme="minorHAnsi" w:cstheme="minorHAnsi"/>
          <w:b/>
          <w:bCs/>
          <w:sz w:val="22"/>
        </w:rPr>
        <w:t>Four</w:t>
      </w:r>
      <w:r w:rsidR="00E63B97" w:rsidRPr="00413C13">
        <w:rPr>
          <w:rFonts w:asciiTheme="minorHAnsi" w:hAnsiTheme="minorHAnsi" w:cstheme="minorHAnsi"/>
          <w:b/>
          <w:bCs/>
          <w:sz w:val="22"/>
        </w:rPr>
        <w:t xml:space="preserve"> coffee breaks</w:t>
      </w:r>
      <w:r w:rsidRPr="00413C13">
        <w:rPr>
          <w:rFonts w:asciiTheme="minorHAnsi" w:hAnsiTheme="minorHAnsi" w:cstheme="minorHAnsi"/>
          <w:b/>
          <w:bCs/>
          <w:sz w:val="22"/>
        </w:rPr>
        <w:t>,</w:t>
      </w:r>
      <w:r w:rsidR="00E63B97" w:rsidRPr="00413C13">
        <w:rPr>
          <w:rFonts w:asciiTheme="minorHAnsi" w:hAnsiTheme="minorHAnsi" w:cstheme="minorHAnsi"/>
          <w:b/>
          <w:bCs/>
          <w:sz w:val="22"/>
        </w:rPr>
        <w:t xml:space="preserve"> with lunch break add-ons</w:t>
      </w:r>
      <w:r w:rsidRPr="00413C13">
        <w:rPr>
          <w:rFonts w:asciiTheme="minorHAnsi" w:hAnsiTheme="minorHAnsi" w:cstheme="minorHAnsi"/>
          <w:b/>
          <w:bCs/>
          <w:sz w:val="22"/>
        </w:rPr>
        <w:t>,</w:t>
      </w:r>
      <w:r w:rsidR="00E63B97" w:rsidRPr="00413C13">
        <w:rPr>
          <w:rFonts w:asciiTheme="minorHAnsi" w:hAnsiTheme="minorHAnsi" w:cstheme="minorHAnsi"/>
          <w:b/>
          <w:bCs/>
          <w:sz w:val="22"/>
        </w:rPr>
        <w:t xml:space="preserve"> are included</w:t>
      </w:r>
      <w:r w:rsidRPr="00413C13">
        <w:rPr>
          <w:rFonts w:asciiTheme="minorHAnsi" w:hAnsiTheme="minorHAnsi" w:cstheme="minorHAnsi"/>
          <w:b/>
          <w:bCs/>
          <w:sz w:val="22"/>
        </w:rPr>
        <w:t xml:space="preserve"> during </w:t>
      </w:r>
      <w:r w:rsidR="00E63B97" w:rsidRPr="00413C13">
        <w:rPr>
          <w:rFonts w:asciiTheme="minorHAnsi" w:hAnsiTheme="minorHAnsi" w:cstheme="minorHAnsi"/>
          <w:b/>
          <w:bCs/>
          <w:sz w:val="22"/>
        </w:rPr>
        <w:t>Personal Development &amp; Sailing Holiday</w:t>
      </w:r>
      <w:r w:rsidRPr="00413C13">
        <w:rPr>
          <w:rFonts w:asciiTheme="minorHAnsi" w:hAnsiTheme="minorHAnsi" w:cstheme="minorHAnsi"/>
          <w:b/>
          <w:bCs/>
          <w:sz w:val="22"/>
        </w:rPr>
        <w:t>, as follows:</w:t>
      </w:r>
    </w:p>
    <w:p w14:paraId="54A88A1D" w14:textId="5BD27C17" w:rsidR="004F5896" w:rsidRPr="00413C13" w:rsidRDefault="00B440BF" w:rsidP="00E63B97">
      <w:pPr>
        <w:pStyle w:val="NLNumberedBodyLevel3"/>
        <w:numPr>
          <w:ilvl w:val="0"/>
          <w:numId w:val="0"/>
        </w:numPr>
        <w:ind w:left="2304"/>
        <w:rPr>
          <w:rFonts w:asciiTheme="minorHAnsi" w:hAnsiTheme="minorHAnsi" w:cstheme="minorHAnsi"/>
          <w:sz w:val="22"/>
        </w:rPr>
      </w:pPr>
      <w:r w:rsidRPr="00413C13">
        <w:rPr>
          <w:rFonts w:asciiTheme="minorHAnsi" w:hAnsiTheme="minorHAnsi" w:cstheme="minorHAnsi"/>
          <w:sz w:val="22"/>
        </w:rPr>
        <w:t xml:space="preserve">All Indigo Workshops include coffee breaks and lunch add-ons. </w:t>
      </w:r>
      <w:r w:rsidR="004F5896" w:rsidRPr="00413C13">
        <w:rPr>
          <w:rFonts w:asciiTheme="minorHAnsi" w:hAnsiTheme="minorHAnsi" w:cstheme="minorHAnsi"/>
          <w:sz w:val="22"/>
        </w:rPr>
        <w:t>Basic coffee break includes: coffee; tea; milk; still and sparkling water; some draft juices such as orange juice, pineapple juice and apple juice; dry cookies and/or fruits and/or pastries. Basic coffee break</w:t>
      </w:r>
      <w:r w:rsidR="00ED6B70" w:rsidRPr="00413C13">
        <w:rPr>
          <w:rFonts w:asciiTheme="minorHAnsi" w:hAnsiTheme="minorHAnsi" w:cstheme="minorHAnsi"/>
          <w:sz w:val="22"/>
        </w:rPr>
        <w:t>s</w:t>
      </w:r>
      <w:r w:rsidR="004F5896" w:rsidRPr="00413C13">
        <w:rPr>
          <w:rFonts w:asciiTheme="minorHAnsi" w:hAnsiTheme="minorHAnsi" w:cstheme="minorHAnsi"/>
          <w:sz w:val="22"/>
        </w:rPr>
        <w:t xml:space="preserve"> </w:t>
      </w:r>
      <w:r w:rsidR="00ED6B70" w:rsidRPr="00413C13">
        <w:rPr>
          <w:rFonts w:asciiTheme="minorHAnsi" w:hAnsiTheme="minorHAnsi" w:cstheme="minorHAnsi"/>
          <w:sz w:val="22"/>
        </w:rPr>
        <w:t>are</w:t>
      </w:r>
      <w:r w:rsidR="004F5896" w:rsidRPr="00413C13">
        <w:rPr>
          <w:rFonts w:asciiTheme="minorHAnsi" w:hAnsiTheme="minorHAnsi" w:cstheme="minorHAnsi"/>
          <w:sz w:val="22"/>
        </w:rPr>
        <w:t xml:space="preserve"> refreshed for lunch breaks</w:t>
      </w:r>
      <w:r w:rsidR="00DF7405" w:rsidRPr="00413C13">
        <w:rPr>
          <w:rFonts w:asciiTheme="minorHAnsi" w:hAnsiTheme="minorHAnsi" w:cstheme="minorHAnsi"/>
          <w:sz w:val="22"/>
        </w:rPr>
        <w:t>.</w:t>
      </w:r>
      <w:r w:rsidR="004F5896" w:rsidRPr="00413C13">
        <w:rPr>
          <w:rFonts w:asciiTheme="minorHAnsi" w:hAnsiTheme="minorHAnsi" w:cstheme="minorHAnsi"/>
          <w:sz w:val="22"/>
        </w:rPr>
        <w:t xml:space="preserve"> </w:t>
      </w:r>
      <w:r w:rsidR="005E5017" w:rsidRPr="00413C13">
        <w:rPr>
          <w:rFonts w:asciiTheme="minorHAnsi" w:hAnsiTheme="minorHAnsi" w:cstheme="minorHAnsi"/>
          <w:sz w:val="22"/>
        </w:rPr>
        <w:t>Light lunches include a s</w:t>
      </w:r>
      <w:r w:rsidR="004F5896" w:rsidRPr="00413C13">
        <w:rPr>
          <w:rFonts w:asciiTheme="minorHAnsi" w:hAnsiTheme="minorHAnsi" w:cstheme="minorHAnsi"/>
          <w:sz w:val="22"/>
        </w:rPr>
        <w:t>election of sandwiches and salads</w:t>
      </w:r>
      <w:r w:rsidR="005E5017" w:rsidRPr="00413C13">
        <w:rPr>
          <w:rFonts w:asciiTheme="minorHAnsi" w:hAnsiTheme="minorHAnsi" w:cstheme="minorHAnsi"/>
          <w:sz w:val="22"/>
        </w:rPr>
        <w:t>.</w:t>
      </w:r>
    </w:p>
    <w:p w14:paraId="5E3B0D45" w14:textId="77777777" w:rsidR="00F93602" w:rsidRDefault="00F93602" w:rsidP="00B440BF">
      <w:pPr>
        <w:pStyle w:val="NLNumberedBodyLevel1"/>
        <w:numPr>
          <w:ilvl w:val="0"/>
          <w:numId w:val="0"/>
        </w:numPr>
        <w:rPr>
          <w:rFonts w:asciiTheme="minorHAnsi" w:hAnsiTheme="minorHAnsi" w:cstheme="minorHAnsi"/>
          <w:b/>
          <w:bCs/>
          <w:sz w:val="22"/>
        </w:rPr>
      </w:pPr>
    </w:p>
    <w:p w14:paraId="2BA0FBBB" w14:textId="77777777" w:rsidR="00F93602" w:rsidRDefault="00F93602" w:rsidP="00B440BF">
      <w:pPr>
        <w:pStyle w:val="NLNumberedBodyLevel1"/>
        <w:numPr>
          <w:ilvl w:val="0"/>
          <w:numId w:val="0"/>
        </w:numPr>
        <w:rPr>
          <w:rFonts w:asciiTheme="minorHAnsi" w:hAnsiTheme="minorHAnsi" w:cstheme="minorHAnsi"/>
          <w:b/>
          <w:bCs/>
          <w:sz w:val="22"/>
        </w:rPr>
      </w:pPr>
    </w:p>
    <w:p w14:paraId="43161B48" w14:textId="1A78E975" w:rsidR="00B440BF" w:rsidRPr="00413C13" w:rsidRDefault="00B440BF" w:rsidP="00B440BF">
      <w:pPr>
        <w:pStyle w:val="NLNumberedBodyLevel1"/>
        <w:numPr>
          <w:ilvl w:val="0"/>
          <w:numId w:val="0"/>
        </w:numPr>
        <w:rPr>
          <w:rFonts w:asciiTheme="minorHAnsi" w:hAnsiTheme="minorHAnsi" w:cstheme="minorHAnsi"/>
          <w:b/>
          <w:bCs/>
          <w:color w:val="FF0000"/>
          <w:sz w:val="22"/>
        </w:rPr>
      </w:pPr>
      <w:r w:rsidRPr="00413C13">
        <w:rPr>
          <w:rFonts w:asciiTheme="minorHAnsi" w:hAnsiTheme="minorHAnsi" w:cstheme="minorHAnsi"/>
          <w:b/>
          <w:bCs/>
          <w:sz w:val="22"/>
        </w:rPr>
        <w:t>WATER TOYS &amp; SPORTS</w:t>
      </w:r>
      <w:r w:rsidR="00151A52" w:rsidRPr="00413C13">
        <w:rPr>
          <w:rFonts w:asciiTheme="minorHAnsi" w:hAnsiTheme="minorHAnsi" w:cstheme="minorHAnsi"/>
          <w:b/>
          <w:bCs/>
          <w:sz w:val="22"/>
        </w:rPr>
        <w:t xml:space="preserve"> </w:t>
      </w:r>
    </w:p>
    <w:p w14:paraId="5A35C6E1" w14:textId="18C3265C" w:rsidR="00801E04" w:rsidRPr="00413C13" w:rsidRDefault="00801E04" w:rsidP="00801E04">
      <w:pPr>
        <w:pStyle w:val="NLNumberedBodyLevel1"/>
        <w:rPr>
          <w:rFonts w:asciiTheme="minorHAnsi" w:hAnsiTheme="minorHAnsi" w:cstheme="minorHAnsi"/>
          <w:b/>
          <w:bCs/>
          <w:sz w:val="22"/>
        </w:rPr>
      </w:pPr>
      <w:r w:rsidRPr="00413C13">
        <w:rPr>
          <w:rFonts w:asciiTheme="minorHAnsi" w:hAnsiTheme="minorHAnsi" w:cstheme="minorHAnsi"/>
          <w:b/>
          <w:bCs/>
          <w:sz w:val="22"/>
        </w:rPr>
        <w:t>W</w:t>
      </w:r>
      <w:r w:rsidR="00B440BF" w:rsidRPr="00413C13">
        <w:rPr>
          <w:rFonts w:asciiTheme="minorHAnsi" w:hAnsiTheme="minorHAnsi" w:cstheme="minorHAnsi"/>
          <w:b/>
          <w:bCs/>
          <w:sz w:val="22"/>
        </w:rPr>
        <w:t xml:space="preserve">ater toys and sports </w:t>
      </w:r>
      <w:r w:rsidRPr="00413C13">
        <w:rPr>
          <w:rFonts w:asciiTheme="minorHAnsi" w:hAnsiTheme="minorHAnsi" w:cstheme="minorHAnsi"/>
          <w:b/>
          <w:bCs/>
          <w:sz w:val="22"/>
        </w:rPr>
        <w:t>included</w:t>
      </w:r>
      <w:r w:rsidR="00B704F4" w:rsidRPr="00413C13">
        <w:rPr>
          <w:rFonts w:asciiTheme="minorHAnsi" w:hAnsiTheme="minorHAnsi" w:cstheme="minorHAnsi"/>
          <w:b/>
          <w:bCs/>
          <w:sz w:val="22"/>
        </w:rPr>
        <w:t>:</w:t>
      </w:r>
    </w:p>
    <w:p w14:paraId="31BCA5C5" w14:textId="0ED6ED7E" w:rsidR="00B440BF" w:rsidRPr="00413C13" w:rsidRDefault="00B440BF" w:rsidP="0039126B">
      <w:pPr>
        <w:pStyle w:val="NLNumberedBodyLevel1"/>
        <w:numPr>
          <w:ilvl w:val="0"/>
          <w:numId w:val="0"/>
        </w:numPr>
        <w:ind w:left="2304"/>
        <w:rPr>
          <w:rFonts w:asciiTheme="minorHAnsi" w:hAnsiTheme="minorHAnsi" w:cstheme="minorHAnsi"/>
          <w:sz w:val="22"/>
        </w:rPr>
      </w:pPr>
      <w:r w:rsidRPr="00413C13">
        <w:rPr>
          <w:rFonts w:asciiTheme="minorHAnsi" w:hAnsiTheme="minorHAnsi" w:cstheme="minorHAnsi"/>
          <w:sz w:val="22"/>
        </w:rPr>
        <w:t>2 x privatised beach and/or swimming pool area</w:t>
      </w:r>
      <w:r w:rsidR="00684BF7" w:rsidRPr="00413C13">
        <w:rPr>
          <w:rFonts w:asciiTheme="minorHAnsi" w:hAnsiTheme="minorHAnsi" w:cstheme="minorHAnsi"/>
          <w:sz w:val="22"/>
        </w:rPr>
        <w:t>s,</w:t>
      </w:r>
      <w:r w:rsidRPr="00413C13">
        <w:rPr>
          <w:rFonts w:asciiTheme="minorHAnsi" w:hAnsiTheme="minorHAnsi" w:cstheme="minorHAnsi"/>
          <w:sz w:val="22"/>
        </w:rPr>
        <w:t xml:space="preserve"> overlooking the beach area - deck chair, parasol and beach towel</w:t>
      </w:r>
      <w:r w:rsidR="00684BF7" w:rsidRPr="00413C13">
        <w:rPr>
          <w:rFonts w:asciiTheme="minorHAnsi" w:hAnsiTheme="minorHAnsi" w:cstheme="minorHAnsi"/>
          <w:sz w:val="22"/>
        </w:rPr>
        <w:t>.</w:t>
      </w:r>
      <w:r w:rsidRPr="00413C13">
        <w:rPr>
          <w:rFonts w:asciiTheme="minorHAnsi" w:hAnsiTheme="minorHAnsi" w:cstheme="minorHAnsi"/>
          <w:sz w:val="22"/>
        </w:rPr>
        <w:t xml:space="preserve"> </w:t>
      </w:r>
    </w:p>
    <w:p w14:paraId="2D304E16" w14:textId="0E9E9298" w:rsidR="00B440BF" w:rsidRPr="00413C13" w:rsidRDefault="00B440BF" w:rsidP="006C16C7">
      <w:pPr>
        <w:pStyle w:val="NLNumberedBodyLevel2"/>
        <w:numPr>
          <w:ilvl w:val="0"/>
          <w:numId w:val="0"/>
        </w:numPr>
        <w:ind w:left="2304"/>
        <w:rPr>
          <w:rFonts w:asciiTheme="minorHAnsi" w:hAnsiTheme="minorHAnsi" w:cstheme="minorHAnsi"/>
          <w:sz w:val="22"/>
        </w:rPr>
      </w:pPr>
      <w:r w:rsidRPr="00413C13">
        <w:rPr>
          <w:rFonts w:asciiTheme="minorHAnsi" w:hAnsiTheme="minorHAnsi" w:cstheme="minorHAnsi"/>
          <w:sz w:val="22"/>
        </w:rPr>
        <w:t>1 x unlimited access to pedal boat, kayak, stand</w:t>
      </w:r>
      <w:r w:rsidR="00684BF7" w:rsidRPr="00413C13">
        <w:rPr>
          <w:rFonts w:asciiTheme="minorHAnsi" w:hAnsiTheme="minorHAnsi" w:cstheme="minorHAnsi"/>
          <w:sz w:val="22"/>
        </w:rPr>
        <w:t>-</w:t>
      </w:r>
      <w:r w:rsidRPr="00413C13">
        <w:rPr>
          <w:rFonts w:asciiTheme="minorHAnsi" w:hAnsiTheme="minorHAnsi" w:cstheme="minorHAnsi"/>
          <w:sz w:val="22"/>
        </w:rPr>
        <w:t>up</w:t>
      </w:r>
      <w:r w:rsidR="00684BF7" w:rsidRPr="00413C13">
        <w:rPr>
          <w:rFonts w:asciiTheme="minorHAnsi" w:hAnsiTheme="minorHAnsi" w:cstheme="minorHAnsi"/>
          <w:sz w:val="22"/>
        </w:rPr>
        <w:t xml:space="preserve"> paddle board</w:t>
      </w:r>
      <w:r w:rsidRPr="00413C13">
        <w:rPr>
          <w:rFonts w:asciiTheme="minorHAnsi" w:hAnsiTheme="minorHAnsi" w:cstheme="minorHAnsi"/>
          <w:sz w:val="22"/>
        </w:rPr>
        <w:t xml:space="preserve">, water ball and bicycles </w:t>
      </w:r>
    </w:p>
    <w:p w14:paraId="31305B77" w14:textId="77777777" w:rsidR="00B440BF" w:rsidRPr="00413C13" w:rsidRDefault="00B440BF" w:rsidP="006C16C7">
      <w:pPr>
        <w:pStyle w:val="NLNumberedBodyLevel2"/>
        <w:numPr>
          <w:ilvl w:val="0"/>
          <w:numId w:val="0"/>
        </w:numPr>
        <w:ind w:left="2304"/>
        <w:rPr>
          <w:rFonts w:asciiTheme="minorHAnsi" w:hAnsiTheme="minorHAnsi" w:cstheme="minorHAnsi"/>
          <w:sz w:val="22"/>
        </w:rPr>
      </w:pPr>
      <w:r w:rsidRPr="00413C13">
        <w:rPr>
          <w:rFonts w:asciiTheme="minorHAnsi" w:hAnsiTheme="minorHAnsi" w:cstheme="minorHAnsi"/>
          <w:sz w:val="22"/>
        </w:rPr>
        <w:t>1 x unlimited access to an Aqua Park</w:t>
      </w:r>
    </w:p>
    <w:p w14:paraId="2731A3EC" w14:textId="77777777" w:rsidR="00B440BF" w:rsidRPr="00413C13" w:rsidRDefault="00B440BF" w:rsidP="006C16C7">
      <w:pPr>
        <w:pStyle w:val="NLNumberedBodyLevel2"/>
        <w:numPr>
          <w:ilvl w:val="0"/>
          <w:numId w:val="0"/>
        </w:numPr>
        <w:ind w:left="2304"/>
        <w:rPr>
          <w:rFonts w:asciiTheme="minorHAnsi" w:hAnsiTheme="minorHAnsi" w:cstheme="minorHAnsi"/>
          <w:sz w:val="22"/>
        </w:rPr>
      </w:pPr>
      <w:r w:rsidRPr="00413C13">
        <w:rPr>
          <w:rFonts w:asciiTheme="minorHAnsi" w:hAnsiTheme="minorHAnsi" w:cstheme="minorHAnsi"/>
          <w:sz w:val="22"/>
        </w:rPr>
        <w:t xml:space="preserve">1 x unlimited access to a beach volleyball </w:t>
      </w:r>
    </w:p>
    <w:p w14:paraId="366A5759" w14:textId="2E908132" w:rsidR="00B440BF" w:rsidRPr="00413C13" w:rsidRDefault="00B440BF" w:rsidP="006C16C7">
      <w:pPr>
        <w:pStyle w:val="NLNumberedBodyLevel2"/>
        <w:numPr>
          <w:ilvl w:val="0"/>
          <w:numId w:val="0"/>
        </w:numPr>
        <w:ind w:left="2304"/>
        <w:rPr>
          <w:rFonts w:asciiTheme="minorHAnsi" w:hAnsiTheme="minorHAnsi" w:cstheme="minorHAnsi"/>
          <w:sz w:val="22"/>
        </w:rPr>
      </w:pPr>
      <w:r w:rsidRPr="00413C13">
        <w:rPr>
          <w:rFonts w:asciiTheme="minorHAnsi" w:hAnsiTheme="minorHAnsi" w:cstheme="minorHAnsi"/>
          <w:sz w:val="22"/>
        </w:rPr>
        <w:t>Access to jet ski</w:t>
      </w:r>
      <w:r w:rsidR="007D4EDD" w:rsidRPr="00413C13">
        <w:rPr>
          <w:rFonts w:asciiTheme="minorHAnsi" w:hAnsiTheme="minorHAnsi" w:cstheme="minorHAnsi"/>
          <w:sz w:val="22"/>
        </w:rPr>
        <w:t>s</w:t>
      </w:r>
      <w:r w:rsidRPr="00413C13">
        <w:rPr>
          <w:rFonts w:asciiTheme="minorHAnsi" w:hAnsiTheme="minorHAnsi" w:cstheme="minorHAnsi"/>
          <w:sz w:val="22"/>
        </w:rPr>
        <w:t xml:space="preserve"> and tubes</w:t>
      </w:r>
      <w:r w:rsidR="00151A52" w:rsidRPr="00413C13">
        <w:rPr>
          <w:rFonts w:asciiTheme="minorHAnsi" w:hAnsiTheme="minorHAnsi" w:cstheme="minorHAnsi"/>
          <w:sz w:val="22"/>
        </w:rPr>
        <w:t xml:space="preserve"> </w:t>
      </w:r>
      <w:r w:rsidR="007D4EDD" w:rsidRPr="00413C13">
        <w:rPr>
          <w:rFonts w:asciiTheme="minorHAnsi" w:hAnsiTheme="minorHAnsi" w:cstheme="minorHAnsi"/>
          <w:sz w:val="22"/>
        </w:rPr>
        <w:t>with a</w:t>
      </w:r>
      <w:r w:rsidRPr="00413C13">
        <w:rPr>
          <w:rFonts w:asciiTheme="minorHAnsi" w:hAnsiTheme="minorHAnsi" w:cstheme="minorHAnsi"/>
          <w:sz w:val="22"/>
        </w:rPr>
        <w:t xml:space="preserve"> 30% </w:t>
      </w:r>
      <w:r w:rsidR="007D4EDD" w:rsidRPr="00413C13">
        <w:rPr>
          <w:rFonts w:asciiTheme="minorHAnsi" w:hAnsiTheme="minorHAnsi" w:cstheme="minorHAnsi"/>
          <w:sz w:val="22"/>
        </w:rPr>
        <w:t xml:space="preserve">discount </w:t>
      </w:r>
      <w:r w:rsidRPr="00413C13">
        <w:rPr>
          <w:rFonts w:asciiTheme="minorHAnsi" w:hAnsiTheme="minorHAnsi" w:cstheme="minorHAnsi"/>
          <w:sz w:val="22"/>
        </w:rPr>
        <w:t xml:space="preserve">from listed public prices </w:t>
      </w:r>
    </w:p>
    <w:p w14:paraId="28A5B72B" w14:textId="77777777" w:rsidR="00B440BF" w:rsidRPr="00413C13" w:rsidRDefault="00B440BF" w:rsidP="006C16C7">
      <w:pPr>
        <w:pStyle w:val="NLNumberedBodyLevel2"/>
        <w:numPr>
          <w:ilvl w:val="0"/>
          <w:numId w:val="0"/>
        </w:numPr>
        <w:ind w:left="2304"/>
        <w:rPr>
          <w:rFonts w:asciiTheme="minorHAnsi" w:hAnsiTheme="minorHAnsi" w:cstheme="minorHAnsi"/>
          <w:sz w:val="22"/>
        </w:rPr>
      </w:pPr>
      <w:r w:rsidRPr="00413C13">
        <w:rPr>
          <w:rFonts w:asciiTheme="minorHAnsi" w:hAnsiTheme="minorHAnsi" w:cstheme="minorHAnsi"/>
          <w:sz w:val="22"/>
        </w:rPr>
        <w:t>1 x yoga class</w:t>
      </w:r>
    </w:p>
    <w:p w14:paraId="3CD0ED79" w14:textId="04D273B8" w:rsidR="00B440BF" w:rsidRPr="00413C13" w:rsidRDefault="00B440BF" w:rsidP="00B440BF">
      <w:pPr>
        <w:pStyle w:val="NLNumberedBodyLevel1"/>
        <w:numPr>
          <w:ilvl w:val="0"/>
          <w:numId w:val="0"/>
        </w:numPr>
        <w:rPr>
          <w:rFonts w:asciiTheme="minorHAnsi" w:hAnsiTheme="minorHAnsi" w:cstheme="minorHAnsi"/>
          <w:b/>
          <w:bCs/>
          <w:sz w:val="22"/>
        </w:rPr>
      </w:pPr>
      <w:r w:rsidRPr="00413C13">
        <w:rPr>
          <w:rFonts w:asciiTheme="minorHAnsi" w:hAnsiTheme="minorHAnsi" w:cstheme="minorHAnsi"/>
          <w:b/>
          <w:bCs/>
          <w:sz w:val="22"/>
        </w:rPr>
        <w:t>SPA &amp; OTHER THIR</w:t>
      </w:r>
      <w:r w:rsidR="00E96B2D">
        <w:rPr>
          <w:rFonts w:asciiTheme="minorHAnsi" w:hAnsiTheme="minorHAnsi" w:cstheme="minorHAnsi"/>
          <w:b/>
          <w:bCs/>
          <w:sz w:val="22"/>
        </w:rPr>
        <w:t>D-</w:t>
      </w:r>
      <w:r w:rsidRPr="00413C13">
        <w:rPr>
          <w:rFonts w:asciiTheme="minorHAnsi" w:hAnsiTheme="minorHAnsi" w:cstheme="minorHAnsi"/>
          <w:b/>
          <w:bCs/>
          <w:sz w:val="22"/>
        </w:rPr>
        <w:t>PARTY SERVICES</w:t>
      </w:r>
    </w:p>
    <w:p w14:paraId="363301D7" w14:textId="38D539CF" w:rsidR="00B440BF" w:rsidRPr="00413C13" w:rsidRDefault="0058252B" w:rsidP="00B440BF">
      <w:pPr>
        <w:pStyle w:val="NLNumberedBodyLevel1"/>
        <w:rPr>
          <w:rFonts w:asciiTheme="minorHAnsi" w:hAnsiTheme="minorHAnsi" w:cstheme="minorHAnsi"/>
          <w:b/>
          <w:bCs/>
          <w:sz w:val="22"/>
        </w:rPr>
      </w:pPr>
      <w:r w:rsidRPr="00413C13">
        <w:rPr>
          <w:rFonts w:asciiTheme="minorHAnsi" w:hAnsiTheme="minorHAnsi" w:cstheme="minorHAnsi"/>
          <w:b/>
          <w:bCs/>
          <w:sz w:val="22"/>
        </w:rPr>
        <w:t>Other services included:</w:t>
      </w:r>
    </w:p>
    <w:p w14:paraId="5DDA6880" w14:textId="2BF3A7E7" w:rsidR="00B440BF" w:rsidRPr="00413C13" w:rsidRDefault="00B440BF" w:rsidP="0058252B">
      <w:pPr>
        <w:pStyle w:val="NLNumberedBodyLevel2"/>
        <w:numPr>
          <w:ilvl w:val="0"/>
          <w:numId w:val="0"/>
        </w:numPr>
        <w:ind w:left="1440"/>
        <w:rPr>
          <w:rFonts w:asciiTheme="minorHAnsi" w:hAnsiTheme="minorHAnsi" w:cstheme="minorHAnsi"/>
          <w:sz w:val="22"/>
        </w:rPr>
      </w:pPr>
      <w:r w:rsidRPr="00413C13">
        <w:rPr>
          <w:rFonts w:asciiTheme="minorHAnsi" w:hAnsiTheme="minorHAnsi" w:cstheme="minorHAnsi"/>
          <w:sz w:val="22"/>
        </w:rPr>
        <w:t xml:space="preserve">30% discount on all Spa &amp; Wellness public price services listed by a supplier </w:t>
      </w:r>
      <w:r w:rsidR="00151A52" w:rsidRPr="00413C13">
        <w:rPr>
          <w:rFonts w:asciiTheme="minorHAnsi" w:hAnsiTheme="minorHAnsi" w:cstheme="minorHAnsi"/>
          <w:sz w:val="22"/>
        </w:rPr>
        <w:t>(</w:t>
      </w:r>
      <w:r w:rsidRPr="00413C13">
        <w:rPr>
          <w:rFonts w:asciiTheme="minorHAnsi" w:hAnsiTheme="minorHAnsi" w:cstheme="minorHAnsi"/>
          <w:sz w:val="22"/>
        </w:rPr>
        <w:t>where available</w:t>
      </w:r>
      <w:r w:rsidR="00151A52" w:rsidRPr="00413C13">
        <w:rPr>
          <w:rFonts w:asciiTheme="minorHAnsi" w:hAnsiTheme="minorHAnsi" w:cstheme="minorHAnsi"/>
          <w:sz w:val="22"/>
        </w:rPr>
        <w:t>)</w:t>
      </w:r>
    </w:p>
    <w:p w14:paraId="0C84CD44" w14:textId="00920D5B" w:rsidR="0058252B" w:rsidRPr="00413C13" w:rsidRDefault="0058252B" w:rsidP="0058252B">
      <w:pPr>
        <w:pStyle w:val="NLNumberedBodyLevel2"/>
        <w:numPr>
          <w:ilvl w:val="0"/>
          <w:numId w:val="0"/>
        </w:numPr>
        <w:ind w:left="2304" w:hanging="864"/>
        <w:rPr>
          <w:rFonts w:asciiTheme="minorHAnsi" w:hAnsiTheme="minorHAnsi" w:cstheme="minorHAnsi"/>
          <w:sz w:val="22"/>
        </w:rPr>
      </w:pPr>
      <w:r w:rsidRPr="00413C13">
        <w:rPr>
          <w:rFonts w:asciiTheme="minorHAnsi" w:hAnsiTheme="minorHAnsi" w:cstheme="minorHAnsi"/>
          <w:sz w:val="22"/>
        </w:rPr>
        <w:t xml:space="preserve">1 X </w:t>
      </w:r>
      <w:r w:rsidR="00151A52" w:rsidRPr="00413C13">
        <w:rPr>
          <w:rFonts w:asciiTheme="minorHAnsi" w:hAnsiTheme="minorHAnsi" w:cstheme="minorHAnsi"/>
          <w:sz w:val="22"/>
        </w:rPr>
        <w:t>w</w:t>
      </w:r>
      <w:r w:rsidR="00B440BF" w:rsidRPr="00413C13">
        <w:rPr>
          <w:rFonts w:asciiTheme="minorHAnsi" w:hAnsiTheme="minorHAnsi" w:cstheme="minorHAnsi"/>
          <w:sz w:val="22"/>
        </w:rPr>
        <w:t xml:space="preserve">ine tasting </w:t>
      </w:r>
    </w:p>
    <w:p w14:paraId="3F24C049" w14:textId="56DE1F61" w:rsidR="00B440BF" w:rsidRPr="00413C13" w:rsidRDefault="0058252B" w:rsidP="0058252B">
      <w:pPr>
        <w:pStyle w:val="NLNumberedBodyLevel2"/>
        <w:numPr>
          <w:ilvl w:val="0"/>
          <w:numId w:val="0"/>
        </w:numPr>
        <w:ind w:left="2304" w:hanging="864"/>
        <w:rPr>
          <w:rFonts w:asciiTheme="minorHAnsi" w:hAnsiTheme="minorHAnsi" w:cstheme="minorHAnsi"/>
          <w:sz w:val="22"/>
        </w:rPr>
      </w:pPr>
      <w:r w:rsidRPr="00413C13">
        <w:rPr>
          <w:rFonts w:asciiTheme="minorHAnsi" w:hAnsiTheme="minorHAnsi" w:cstheme="minorHAnsi"/>
          <w:sz w:val="22"/>
        </w:rPr>
        <w:t xml:space="preserve">1 X </w:t>
      </w:r>
      <w:r w:rsidR="00151A52" w:rsidRPr="00413C13">
        <w:rPr>
          <w:rFonts w:asciiTheme="minorHAnsi" w:hAnsiTheme="minorHAnsi" w:cstheme="minorHAnsi"/>
          <w:sz w:val="22"/>
        </w:rPr>
        <w:t>a</w:t>
      </w:r>
      <w:r w:rsidR="00B440BF" w:rsidRPr="00413C13">
        <w:rPr>
          <w:rFonts w:asciiTheme="minorHAnsi" w:hAnsiTheme="minorHAnsi" w:cstheme="minorHAnsi"/>
          <w:sz w:val="22"/>
        </w:rPr>
        <w:t xml:space="preserve">ccess to famous After Beach Party </w:t>
      </w:r>
      <w:proofErr w:type="spellStart"/>
      <w:r w:rsidR="00B440BF" w:rsidRPr="00413C13">
        <w:rPr>
          <w:rFonts w:asciiTheme="minorHAnsi" w:hAnsiTheme="minorHAnsi" w:cstheme="minorHAnsi"/>
          <w:sz w:val="22"/>
        </w:rPr>
        <w:t>Terranza</w:t>
      </w:r>
      <w:proofErr w:type="spellEnd"/>
    </w:p>
    <w:p w14:paraId="6F83E688" w14:textId="77777777" w:rsidR="00B440BF" w:rsidRPr="00413C13" w:rsidRDefault="00B440BF" w:rsidP="00B440BF">
      <w:pPr>
        <w:pStyle w:val="NLNumberedBodyLevel1"/>
        <w:numPr>
          <w:ilvl w:val="0"/>
          <w:numId w:val="0"/>
        </w:numPr>
        <w:rPr>
          <w:rFonts w:asciiTheme="minorHAnsi" w:hAnsiTheme="minorHAnsi" w:cstheme="minorHAnsi"/>
          <w:b/>
          <w:bCs/>
          <w:sz w:val="22"/>
        </w:rPr>
      </w:pPr>
      <w:r w:rsidRPr="00413C13">
        <w:rPr>
          <w:rFonts w:asciiTheme="minorHAnsi" w:hAnsiTheme="minorHAnsi" w:cstheme="minorHAnsi"/>
          <w:b/>
          <w:bCs/>
          <w:sz w:val="22"/>
        </w:rPr>
        <w:t>PERSONAL DEVELOPMENT PROGRAMME</w:t>
      </w:r>
    </w:p>
    <w:p w14:paraId="7310D08A" w14:textId="77777777" w:rsidR="00B440BF" w:rsidRPr="00413C13" w:rsidRDefault="00B440BF" w:rsidP="00B440BF">
      <w:pPr>
        <w:pStyle w:val="NLNumberedBodyLevel1"/>
        <w:rPr>
          <w:rFonts w:asciiTheme="minorHAnsi" w:hAnsiTheme="minorHAnsi" w:cstheme="minorHAnsi"/>
          <w:b/>
          <w:bCs/>
          <w:sz w:val="22"/>
        </w:rPr>
      </w:pPr>
      <w:r w:rsidRPr="00413C13">
        <w:rPr>
          <w:rFonts w:asciiTheme="minorHAnsi" w:hAnsiTheme="minorHAnsi" w:cstheme="minorHAnsi"/>
          <w:b/>
          <w:bCs/>
          <w:sz w:val="22"/>
        </w:rPr>
        <w:t>Indigo Personal Development Programme includes:</w:t>
      </w:r>
    </w:p>
    <w:p w14:paraId="671D27A1" w14:textId="26095F47" w:rsidR="00B440BF" w:rsidRPr="00413C13" w:rsidRDefault="003D3FA4" w:rsidP="00977833">
      <w:pPr>
        <w:pStyle w:val="NLNumberedBodyLevel2"/>
        <w:numPr>
          <w:ilvl w:val="0"/>
          <w:numId w:val="0"/>
        </w:numPr>
        <w:ind w:left="1440"/>
        <w:rPr>
          <w:rFonts w:asciiTheme="minorHAnsi" w:hAnsiTheme="minorHAnsi" w:cstheme="minorHAnsi"/>
          <w:sz w:val="22"/>
        </w:rPr>
      </w:pPr>
      <w:r w:rsidRPr="00413C13">
        <w:rPr>
          <w:rFonts w:asciiTheme="minorHAnsi" w:hAnsiTheme="minorHAnsi" w:cstheme="minorHAnsi"/>
          <w:sz w:val="22"/>
        </w:rPr>
        <w:t>22</w:t>
      </w:r>
      <w:r w:rsidR="00B440BF" w:rsidRPr="00413C13">
        <w:rPr>
          <w:rFonts w:asciiTheme="minorHAnsi" w:hAnsiTheme="minorHAnsi" w:cstheme="minorHAnsi"/>
          <w:sz w:val="22"/>
        </w:rPr>
        <w:t xml:space="preserve"> hours of workshops</w:t>
      </w:r>
      <w:r w:rsidRPr="00413C13">
        <w:rPr>
          <w:rFonts w:asciiTheme="minorHAnsi" w:hAnsiTheme="minorHAnsi" w:cstheme="minorHAnsi"/>
          <w:sz w:val="22"/>
        </w:rPr>
        <w:t xml:space="preserve"> with masterclasses </w:t>
      </w:r>
    </w:p>
    <w:p w14:paraId="0D57218D" w14:textId="34E1E97A" w:rsidR="000177EA" w:rsidRPr="00413C13" w:rsidRDefault="003D3FA4" w:rsidP="0022463C">
      <w:pPr>
        <w:pStyle w:val="NLNumberedBodyLevel2"/>
        <w:numPr>
          <w:ilvl w:val="0"/>
          <w:numId w:val="0"/>
        </w:numPr>
        <w:ind w:left="1440"/>
        <w:rPr>
          <w:rFonts w:asciiTheme="minorHAnsi" w:hAnsiTheme="minorHAnsi" w:cstheme="minorHAnsi"/>
          <w:sz w:val="22"/>
        </w:rPr>
      </w:pPr>
      <w:r w:rsidRPr="00413C13">
        <w:rPr>
          <w:rFonts w:asciiTheme="minorHAnsi" w:hAnsiTheme="minorHAnsi" w:cstheme="minorHAnsi"/>
          <w:sz w:val="22"/>
        </w:rPr>
        <w:t>8 hours of</w:t>
      </w:r>
      <w:r w:rsidR="00B440BF" w:rsidRPr="00413C13">
        <w:rPr>
          <w:rFonts w:asciiTheme="minorHAnsi" w:hAnsiTheme="minorHAnsi" w:cstheme="minorHAnsi"/>
          <w:sz w:val="22"/>
        </w:rPr>
        <w:t xml:space="preserve"> interactive learning through real</w:t>
      </w:r>
      <w:r w:rsidR="00151A52" w:rsidRPr="00413C13">
        <w:rPr>
          <w:rFonts w:asciiTheme="minorHAnsi" w:hAnsiTheme="minorHAnsi" w:cstheme="minorHAnsi"/>
          <w:sz w:val="22"/>
        </w:rPr>
        <w:t xml:space="preserve"> </w:t>
      </w:r>
      <w:r w:rsidR="00B440BF" w:rsidRPr="00413C13">
        <w:rPr>
          <w:rFonts w:asciiTheme="minorHAnsi" w:hAnsiTheme="minorHAnsi" w:cstheme="minorHAnsi"/>
          <w:sz w:val="22"/>
        </w:rPr>
        <w:t xml:space="preserve">life story telling and inspirational speakers </w:t>
      </w:r>
    </w:p>
    <w:p w14:paraId="40A9E41A" w14:textId="77777777" w:rsidR="00B440BF" w:rsidRPr="00413C13" w:rsidRDefault="00B440BF" w:rsidP="00B440BF">
      <w:pPr>
        <w:pStyle w:val="NLNumberedBodyLevel1"/>
        <w:numPr>
          <w:ilvl w:val="0"/>
          <w:numId w:val="0"/>
        </w:numPr>
        <w:rPr>
          <w:rFonts w:asciiTheme="minorHAnsi" w:hAnsiTheme="minorHAnsi" w:cstheme="minorHAnsi"/>
          <w:b/>
          <w:bCs/>
          <w:sz w:val="22"/>
        </w:rPr>
      </w:pPr>
      <w:r w:rsidRPr="00413C13">
        <w:rPr>
          <w:rFonts w:asciiTheme="minorHAnsi" w:hAnsiTheme="minorHAnsi" w:cstheme="minorHAnsi"/>
          <w:b/>
          <w:bCs/>
          <w:sz w:val="22"/>
        </w:rPr>
        <w:t>WHAT IS NOT INCLUDED?</w:t>
      </w:r>
    </w:p>
    <w:p w14:paraId="51EFE1B5" w14:textId="15A570E8" w:rsidR="00FA2B24" w:rsidRPr="00413C13" w:rsidRDefault="00B440BF" w:rsidP="00B440BF">
      <w:pPr>
        <w:pStyle w:val="NLNumberedBodyLevel1"/>
        <w:numPr>
          <w:ilvl w:val="1"/>
          <w:numId w:val="29"/>
        </w:numPr>
        <w:rPr>
          <w:rFonts w:asciiTheme="minorHAnsi" w:hAnsiTheme="minorHAnsi" w:cstheme="minorHAnsi"/>
          <w:sz w:val="22"/>
        </w:rPr>
      </w:pPr>
      <w:r w:rsidRPr="00413C13">
        <w:rPr>
          <w:rFonts w:asciiTheme="minorHAnsi" w:hAnsiTheme="minorHAnsi" w:cstheme="minorHAnsi"/>
          <w:b/>
          <w:bCs/>
          <w:sz w:val="22"/>
        </w:rPr>
        <w:t>TRANSPORT</w:t>
      </w:r>
      <w:r w:rsidR="00151A52" w:rsidRPr="00413C13">
        <w:rPr>
          <w:rFonts w:asciiTheme="minorHAnsi" w:hAnsiTheme="minorHAnsi" w:cstheme="minorHAnsi"/>
          <w:b/>
          <w:bCs/>
          <w:sz w:val="22"/>
        </w:rPr>
        <w:t xml:space="preserve"> </w:t>
      </w:r>
      <w:r w:rsidR="00EC4E54" w:rsidRPr="00413C13">
        <w:rPr>
          <w:rFonts w:asciiTheme="minorHAnsi" w:hAnsiTheme="minorHAnsi" w:cstheme="minorHAnsi"/>
          <w:b/>
          <w:bCs/>
          <w:sz w:val="22"/>
        </w:rPr>
        <w:t>not included</w:t>
      </w:r>
    </w:p>
    <w:p w14:paraId="50A0A1F8" w14:textId="6E9B2BE5" w:rsidR="00B440BF" w:rsidRPr="00413C13" w:rsidRDefault="00B440BF" w:rsidP="00FA2B24">
      <w:pPr>
        <w:pStyle w:val="NLNumberedBodyLevel1"/>
        <w:numPr>
          <w:ilvl w:val="0"/>
          <w:numId w:val="0"/>
        </w:numPr>
        <w:ind w:left="1440"/>
        <w:rPr>
          <w:rFonts w:asciiTheme="minorHAnsi" w:hAnsiTheme="minorHAnsi" w:cstheme="minorHAnsi"/>
          <w:sz w:val="22"/>
        </w:rPr>
      </w:pPr>
      <w:r w:rsidRPr="00413C13">
        <w:rPr>
          <w:rFonts w:asciiTheme="minorHAnsi" w:hAnsiTheme="minorHAnsi" w:cstheme="minorHAnsi"/>
          <w:sz w:val="22"/>
        </w:rPr>
        <w:t xml:space="preserve">Your Booking does not include: transport to and from your home country, coach transfers, between the airport and marina or any other type of transfer whatsoever </w:t>
      </w:r>
    </w:p>
    <w:p w14:paraId="3627AA7A" w14:textId="5C9EC2D7" w:rsidR="00FA2B24" w:rsidRPr="00413C13" w:rsidRDefault="00BB671D" w:rsidP="00B440BF">
      <w:pPr>
        <w:pStyle w:val="NLNumberedBodyLevel1"/>
        <w:numPr>
          <w:ilvl w:val="1"/>
          <w:numId w:val="29"/>
        </w:numPr>
        <w:rPr>
          <w:rFonts w:asciiTheme="minorHAnsi" w:hAnsiTheme="minorHAnsi" w:cstheme="minorHAnsi"/>
          <w:sz w:val="22"/>
        </w:rPr>
      </w:pPr>
      <w:r w:rsidRPr="00413C13">
        <w:rPr>
          <w:rFonts w:asciiTheme="minorHAnsi" w:hAnsiTheme="minorHAnsi" w:cstheme="minorHAnsi"/>
          <w:b/>
          <w:bCs/>
          <w:sz w:val="22"/>
        </w:rPr>
        <w:t>PROVISIONING ADD-ONS and REFILLS</w:t>
      </w:r>
      <w:r w:rsidR="00EC4E54" w:rsidRPr="00413C13">
        <w:rPr>
          <w:rFonts w:asciiTheme="minorHAnsi" w:hAnsiTheme="minorHAnsi" w:cstheme="minorHAnsi"/>
          <w:b/>
          <w:bCs/>
          <w:sz w:val="22"/>
        </w:rPr>
        <w:t xml:space="preserve"> are not included</w:t>
      </w:r>
    </w:p>
    <w:p w14:paraId="17BA68F6" w14:textId="7AB2BDC8" w:rsidR="00BB671D" w:rsidRPr="00413C13" w:rsidRDefault="00BB671D" w:rsidP="00FA2B24">
      <w:pPr>
        <w:pStyle w:val="NLNumberedBodyLevel1"/>
        <w:numPr>
          <w:ilvl w:val="0"/>
          <w:numId w:val="0"/>
        </w:numPr>
        <w:ind w:left="1440"/>
        <w:rPr>
          <w:rFonts w:asciiTheme="minorHAnsi" w:hAnsiTheme="minorHAnsi" w:cstheme="minorHAnsi"/>
          <w:sz w:val="22"/>
        </w:rPr>
      </w:pPr>
      <w:r w:rsidRPr="00413C13">
        <w:rPr>
          <w:rFonts w:asciiTheme="minorHAnsi" w:hAnsiTheme="minorHAnsi" w:cstheme="minorHAnsi"/>
          <w:sz w:val="22"/>
        </w:rPr>
        <w:t>You are responsible for buying you</w:t>
      </w:r>
      <w:r w:rsidR="00822317" w:rsidRPr="00413C13">
        <w:rPr>
          <w:rFonts w:asciiTheme="minorHAnsi" w:hAnsiTheme="minorHAnsi" w:cstheme="minorHAnsi"/>
          <w:sz w:val="22"/>
        </w:rPr>
        <w:t xml:space="preserve">r own </w:t>
      </w:r>
      <w:r w:rsidRPr="00413C13">
        <w:rPr>
          <w:rFonts w:asciiTheme="minorHAnsi" w:hAnsiTheme="minorHAnsi" w:cstheme="minorHAnsi"/>
          <w:sz w:val="22"/>
        </w:rPr>
        <w:t>additional groceries of your choice and refills of the groceries for the Yacht</w:t>
      </w:r>
    </w:p>
    <w:p w14:paraId="0773D09F" w14:textId="0831689D" w:rsidR="00B440BF" w:rsidRPr="00413C13" w:rsidRDefault="00B440BF" w:rsidP="00B440BF">
      <w:pPr>
        <w:pStyle w:val="NLNumberedBodyLevel1"/>
        <w:rPr>
          <w:rFonts w:asciiTheme="minorHAnsi" w:hAnsiTheme="minorHAnsi" w:cstheme="minorHAnsi"/>
          <w:b/>
          <w:bCs/>
          <w:sz w:val="22"/>
        </w:rPr>
      </w:pPr>
      <w:r w:rsidRPr="00413C13">
        <w:rPr>
          <w:rFonts w:asciiTheme="minorHAnsi" w:hAnsiTheme="minorHAnsi" w:cstheme="minorHAnsi"/>
          <w:b/>
          <w:bCs/>
          <w:sz w:val="22"/>
        </w:rPr>
        <w:lastRenderedPageBreak/>
        <w:t>S</w:t>
      </w:r>
      <w:r w:rsidR="00973CD6" w:rsidRPr="00413C13">
        <w:rPr>
          <w:rFonts w:asciiTheme="minorHAnsi" w:hAnsiTheme="minorHAnsi" w:cstheme="minorHAnsi"/>
          <w:b/>
          <w:bCs/>
          <w:sz w:val="22"/>
        </w:rPr>
        <w:t xml:space="preserve">KIPPER’S FOOD &amp; BEVERAGES </w:t>
      </w:r>
      <w:r w:rsidR="00EC4E54" w:rsidRPr="00413C13">
        <w:rPr>
          <w:rFonts w:asciiTheme="minorHAnsi" w:hAnsiTheme="minorHAnsi" w:cstheme="minorHAnsi"/>
          <w:b/>
          <w:bCs/>
          <w:sz w:val="22"/>
        </w:rPr>
        <w:t>are not included</w:t>
      </w:r>
    </w:p>
    <w:p w14:paraId="3B66BE30" w14:textId="6663CC28" w:rsidR="003D73DD" w:rsidRPr="00413C13" w:rsidRDefault="003D73DD" w:rsidP="00FA2B24">
      <w:pPr>
        <w:pStyle w:val="NLNumberedBodyLevel1"/>
        <w:numPr>
          <w:ilvl w:val="0"/>
          <w:numId w:val="0"/>
        </w:numPr>
        <w:ind w:left="1440"/>
        <w:rPr>
          <w:rFonts w:asciiTheme="minorHAnsi" w:hAnsiTheme="minorHAnsi" w:cstheme="minorHAnsi"/>
          <w:sz w:val="22"/>
        </w:rPr>
      </w:pPr>
      <w:r w:rsidRPr="00413C13">
        <w:rPr>
          <w:rFonts w:asciiTheme="minorHAnsi" w:hAnsiTheme="minorHAnsi" w:cstheme="minorHAnsi"/>
          <w:sz w:val="22"/>
        </w:rPr>
        <w:t xml:space="preserve">You and other </w:t>
      </w:r>
      <w:r w:rsidR="00BD44DD">
        <w:rPr>
          <w:rFonts w:asciiTheme="minorHAnsi" w:hAnsiTheme="minorHAnsi" w:cstheme="minorHAnsi"/>
          <w:sz w:val="22"/>
        </w:rPr>
        <w:t>Crewmates</w:t>
      </w:r>
      <w:r w:rsidRPr="00413C13">
        <w:rPr>
          <w:rFonts w:asciiTheme="minorHAnsi" w:hAnsiTheme="minorHAnsi" w:cstheme="minorHAnsi"/>
          <w:sz w:val="22"/>
        </w:rPr>
        <w:t xml:space="preserve"> who have been assigned to the same yacht, are responsible to provide Skipper’s food and beverages throughout the journey. We advise </w:t>
      </w:r>
      <w:r w:rsidR="00040151" w:rsidRPr="00413C13">
        <w:rPr>
          <w:rFonts w:asciiTheme="minorHAnsi" w:hAnsiTheme="minorHAnsi" w:cstheme="minorHAnsi"/>
          <w:sz w:val="22"/>
        </w:rPr>
        <w:t xml:space="preserve">you </w:t>
      </w:r>
      <w:r w:rsidRPr="00413C13">
        <w:rPr>
          <w:rFonts w:asciiTheme="minorHAnsi" w:hAnsiTheme="minorHAnsi" w:cstheme="minorHAnsi"/>
          <w:sz w:val="22"/>
        </w:rPr>
        <w:t xml:space="preserve">to coordinate </w:t>
      </w:r>
      <w:r w:rsidR="00040151" w:rsidRPr="00413C13">
        <w:rPr>
          <w:rFonts w:asciiTheme="minorHAnsi" w:hAnsiTheme="minorHAnsi" w:cstheme="minorHAnsi"/>
          <w:sz w:val="22"/>
        </w:rPr>
        <w:t xml:space="preserve">the </w:t>
      </w:r>
      <w:r w:rsidRPr="00413C13">
        <w:rPr>
          <w:rFonts w:asciiTheme="minorHAnsi" w:hAnsiTheme="minorHAnsi" w:cstheme="minorHAnsi"/>
          <w:sz w:val="22"/>
        </w:rPr>
        <w:t xml:space="preserve">Skipper’s food &amp; beverages with other </w:t>
      </w:r>
      <w:r w:rsidR="007F5457">
        <w:rPr>
          <w:rFonts w:asciiTheme="minorHAnsi" w:hAnsiTheme="minorHAnsi" w:cstheme="minorHAnsi"/>
          <w:sz w:val="22"/>
        </w:rPr>
        <w:t xml:space="preserve">Crewmates </w:t>
      </w:r>
      <w:r w:rsidRPr="00413C13">
        <w:rPr>
          <w:rFonts w:asciiTheme="minorHAnsi" w:hAnsiTheme="minorHAnsi" w:cstheme="minorHAnsi"/>
          <w:sz w:val="22"/>
        </w:rPr>
        <w:t>upon</w:t>
      </w:r>
      <w:r w:rsidR="00040151" w:rsidRPr="00413C13">
        <w:rPr>
          <w:rFonts w:asciiTheme="minorHAnsi" w:hAnsiTheme="minorHAnsi" w:cstheme="minorHAnsi"/>
          <w:sz w:val="22"/>
        </w:rPr>
        <w:t>, or before, your a</w:t>
      </w:r>
      <w:r w:rsidRPr="00413C13">
        <w:rPr>
          <w:rFonts w:asciiTheme="minorHAnsi" w:hAnsiTheme="minorHAnsi" w:cstheme="minorHAnsi"/>
          <w:sz w:val="22"/>
        </w:rPr>
        <w:t>rrival</w:t>
      </w:r>
      <w:r w:rsidR="00040151" w:rsidRPr="00413C13">
        <w:rPr>
          <w:rFonts w:asciiTheme="minorHAnsi" w:hAnsiTheme="minorHAnsi" w:cstheme="minorHAnsi"/>
          <w:sz w:val="22"/>
        </w:rPr>
        <w:t xml:space="preserve"> at</w:t>
      </w:r>
      <w:r w:rsidRPr="00413C13">
        <w:rPr>
          <w:rFonts w:asciiTheme="minorHAnsi" w:hAnsiTheme="minorHAnsi" w:cstheme="minorHAnsi"/>
          <w:sz w:val="22"/>
        </w:rPr>
        <w:t xml:space="preserve"> the yacht. We also advise that you and other </w:t>
      </w:r>
      <w:r w:rsidR="007F5457">
        <w:rPr>
          <w:rFonts w:asciiTheme="minorHAnsi" w:hAnsiTheme="minorHAnsi" w:cstheme="minorHAnsi"/>
          <w:sz w:val="22"/>
        </w:rPr>
        <w:t>Crewmates</w:t>
      </w:r>
      <w:r w:rsidRPr="00413C13">
        <w:rPr>
          <w:rFonts w:asciiTheme="minorHAnsi" w:hAnsiTheme="minorHAnsi" w:cstheme="minorHAnsi"/>
          <w:sz w:val="22"/>
        </w:rPr>
        <w:t xml:space="preserve"> secure £</w:t>
      </w:r>
      <w:r w:rsidR="00FA2B24" w:rsidRPr="00413C13">
        <w:rPr>
          <w:rFonts w:asciiTheme="minorHAnsi" w:hAnsiTheme="minorHAnsi" w:cstheme="minorHAnsi"/>
          <w:sz w:val="22"/>
        </w:rPr>
        <w:t>5</w:t>
      </w:r>
      <w:r w:rsidRPr="00413C13">
        <w:rPr>
          <w:rFonts w:asciiTheme="minorHAnsi" w:hAnsiTheme="minorHAnsi" w:cstheme="minorHAnsi"/>
          <w:sz w:val="22"/>
        </w:rPr>
        <w:t xml:space="preserve">0 per </w:t>
      </w:r>
      <w:r w:rsidRPr="00413C13">
        <w:rPr>
          <w:rFonts w:asciiTheme="minorHAnsi" w:hAnsiTheme="minorHAnsi" w:cstheme="minorHAnsi"/>
          <w:color w:val="000000" w:themeColor="text1"/>
          <w:sz w:val="22"/>
        </w:rPr>
        <w:t xml:space="preserve">day </w:t>
      </w:r>
      <w:r w:rsidR="00C47523" w:rsidRPr="00413C13">
        <w:rPr>
          <w:rFonts w:asciiTheme="minorHAnsi" w:hAnsiTheme="minorHAnsi" w:cstheme="minorHAnsi"/>
          <w:color w:val="000000" w:themeColor="text1"/>
          <w:sz w:val="22"/>
        </w:rPr>
        <w:t>(around 450 Croatian Kuna</w:t>
      </w:r>
      <w:r w:rsidRPr="00413C13">
        <w:rPr>
          <w:rFonts w:asciiTheme="minorHAnsi" w:hAnsiTheme="minorHAnsi" w:cstheme="minorHAnsi"/>
          <w:color w:val="000000" w:themeColor="text1"/>
          <w:sz w:val="22"/>
        </w:rPr>
        <w:t xml:space="preserve">) </w:t>
      </w:r>
      <w:r w:rsidRPr="00413C13">
        <w:rPr>
          <w:rFonts w:asciiTheme="minorHAnsi" w:hAnsiTheme="minorHAnsi" w:cstheme="minorHAnsi"/>
          <w:sz w:val="22"/>
        </w:rPr>
        <w:t xml:space="preserve">for Skipper’s food &amp; beverages which are not included in the total price of the trip under the contract. You are also encouraged to ask </w:t>
      </w:r>
      <w:r w:rsidR="00040151" w:rsidRPr="00413C13">
        <w:rPr>
          <w:rFonts w:asciiTheme="minorHAnsi" w:hAnsiTheme="minorHAnsi" w:cstheme="minorHAnsi"/>
          <w:sz w:val="22"/>
        </w:rPr>
        <w:t xml:space="preserve">the </w:t>
      </w:r>
      <w:r w:rsidRPr="00413C13">
        <w:rPr>
          <w:rFonts w:asciiTheme="minorHAnsi" w:hAnsiTheme="minorHAnsi" w:cstheme="minorHAnsi"/>
          <w:sz w:val="22"/>
        </w:rPr>
        <w:t xml:space="preserve">Skipper to join you for any meal you have on-board. </w:t>
      </w:r>
      <w:r w:rsidR="00040151" w:rsidRPr="00413C13">
        <w:rPr>
          <w:rFonts w:asciiTheme="minorHAnsi" w:hAnsiTheme="minorHAnsi" w:cstheme="minorHAnsi"/>
          <w:sz w:val="22"/>
        </w:rPr>
        <w:t xml:space="preserve">The </w:t>
      </w:r>
      <w:r w:rsidRPr="00413C13">
        <w:rPr>
          <w:rFonts w:asciiTheme="minorHAnsi" w:hAnsiTheme="minorHAnsi" w:cstheme="minorHAnsi"/>
          <w:sz w:val="22"/>
        </w:rPr>
        <w:t xml:space="preserve">Skipper is your Captain and a friend. </w:t>
      </w:r>
    </w:p>
    <w:p w14:paraId="6B8DEB20" w14:textId="145E4A12" w:rsidR="00642A57" w:rsidRPr="00413C13" w:rsidRDefault="00642A57" w:rsidP="00973CD6">
      <w:pPr>
        <w:pStyle w:val="NLNumberedBodyLevel1"/>
        <w:rPr>
          <w:rFonts w:asciiTheme="minorHAnsi" w:hAnsiTheme="minorHAnsi" w:cstheme="minorHAnsi"/>
          <w:b/>
          <w:bCs/>
          <w:sz w:val="22"/>
        </w:rPr>
      </w:pPr>
      <w:r w:rsidRPr="00413C13">
        <w:rPr>
          <w:rFonts w:asciiTheme="minorHAnsi" w:hAnsiTheme="minorHAnsi" w:cstheme="minorHAnsi"/>
          <w:b/>
          <w:bCs/>
          <w:sz w:val="22"/>
        </w:rPr>
        <w:t>YACHT SECURITY DEPOSIT</w:t>
      </w:r>
      <w:r w:rsidR="00EC4E54" w:rsidRPr="00413C13">
        <w:rPr>
          <w:rFonts w:asciiTheme="minorHAnsi" w:hAnsiTheme="minorHAnsi" w:cstheme="minorHAnsi"/>
          <w:b/>
          <w:bCs/>
          <w:sz w:val="22"/>
        </w:rPr>
        <w:t xml:space="preserve"> is not included</w:t>
      </w:r>
    </w:p>
    <w:p w14:paraId="74ABD383" w14:textId="1B0E9229" w:rsidR="007D4EDD" w:rsidRPr="00413C13" w:rsidRDefault="00040151" w:rsidP="00973CD6">
      <w:pPr>
        <w:pStyle w:val="NLNumberedBodyLevel1"/>
        <w:numPr>
          <w:ilvl w:val="0"/>
          <w:numId w:val="0"/>
        </w:numPr>
        <w:shd w:val="clear" w:color="auto" w:fill="FFFFFF"/>
        <w:ind w:left="1440"/>
        <w:rPr>
          <w:rFonts w:asciiTheme="minorHAnsi" w:eastAsia="Times New Roman" w:hAnsiTheme="minorHAnsi" w:cstheme="minorHAnsi"/>
          <w:color w:val="222222"/>
          <w:sz w:val="22"/>
          <w:lang w:eastAsia="en-GB"/>
        </w:rPr>
      </w:pPr>
      <w:r w:rsidRPr="00413C13">
        <w:rPr>
          <w:rFonts w:asciiTheme="minorHAnsi" w:hAnsiTheme="minorHAnsi" w:cstheme="minorHAnsi"/>
          <w:sz w:val="22"/>
        </w:rPr>
        <w:t xml:space="preserve">The </w:t>
      </w:r>
      <w:r w:rsidR="00642A57" w:rsidRPr="00413C13">
        <w:rPr>
          <w:rFonts w:asciiTheme="minorHAnsi" w:hAnsiTheme="minorHAnsi" w:cstheme="minorHAnsi"/>
          <w:sz w:val="22"/>
        </w:rPr>
        <w:t xml:space="preserve">Yacht Supplier (Charter Company) will require you to </w:t>
      </w:r>
      <w:r w:rsidR="007D4EDD" w:rsidRPr="00413C13">
        <w:rPr>
          <w:rFonts w:asciiTheme="minorHAnsi" w:hAnsiTheme="minorHAnsi" w:cstheme="minorHAnsi"/>
          <w:sz w:val="22"/>
        </w:rPr>
        <w:t>provide</w:t>
      </w:r>
      <w:r w:rsidR="00642A57" w:rsidRPr="00413C13">
        <w:rPr>
          <w:rFonts w:asciiTheme="minorHAnsi" w:hAnsiTheme="minorHAnsi" w:cstheme="minorHAnsi"/>
          <w:sz w:val="22"/>
        </w:rPr>
        <w:t xml:space="preserve"> </w:t>
      </w:r>
      <w:r w:rsidRPr="00413C13">
        <w:rPr>
          <w:rFonts w:asciiTheme="minorHAnsi" w:hAnsiTheme="minorHAnsi" w:cstheme="minorHAnsi"/>
          <w:sz w:val="22"/>
        </w:rPr>
        <w:t xml:space="preserve">a </w:t>
      </w:r>
      <w:r w:rsidR="00642A57" w:rsidRPr="00413C13">
        <w:rPr>
          <w:rFonts w:asciiTheme="minorHAnsi" w:hAnsiTheme="minorHAnsi" w:cstheme="minorHAnsi"/>
          <w:sz w:val="22"/>
        </w:rPr>
        <w:t xml:space="preserve">Yacht </w:t>
      </w:r>
      <w:r w:rsidR="00642A57" w:rsidRPr="00413C13">
        <w:rPr>
          <w:rFonts w:asciiTheme="minorHAnsi" w:eastAsia="Times New Roman" w:hAnsiTheme="minorHAnsi" w:cstheme="minorHAnsi"/>
          <w:color w:val="222222"/>
          <w:sz w:val="22"/>
          <w:lang w:eastAsia="en-GB"/>
        </w:rPr>
        <w:t>Security Deposit</w:t>
      </w:r>
      <w:r w:rsidR="0016570F" w:rsidRPr="00413C13">
        <w:rPr>
          <w:rFonts w:asciiTheme="minorHAnsi" w:eastAsia="Times New Roman" w:hAnsiTheme="minorHAnsi" w:cstheme="minorHAnsi"/>
          <w:color w:val="222222"/>
          <w:sz w:val="22"/>
          <w:lang w:eastAsia="en-GB"/>
        </w:rPr>
        <w:t>,</w:t>
      </w:r>
      <w:r w:rsidR="00642A57" w:rsidRPr="00413C13">
        <w:rPr>
          <w:rFonts w:asciiTheme="minorHAnsi" w:eastAsia="Times New Roman" w:hAnsiTheme="minorHAnsi" w:cstheme="minorHAnsi"/>
          <w:color w:val="222222"/>
          <w:sz w:val="22"/>
          <w:lang w:eastAsia="en-GB"/>
        </w:rPr>
        <w:t xml:space="preserve"> which is a refundable</w:t>
      </w:r>
      <w:r w:rsidRPr="00413C13">
        <w:rPr>
          <w:rFonts w:asciiTheme="minorHAnsi" w:eastAsia="Times New Roman" w:hAnsiTheme="minorHAnsi" w:cstheme="minorHAnsi"/>
          <w:color w:val="222222"/>
          <w:sz w:val="22"/>
          <w:lang w:eastAsia="en-GB"/>
        </w:rPr>
        <w:t xml:space="preserve"> </w:t>
      </w:r>
      <w:r w:rsidR="00642A57" w:rsidRPr="00413C13">
        <w:rPr>
          <w:rFonts w:asciiTheme="minorHAnsi" w:eastAsia="Times New Roman" w:hAnsiTheme="minorHAnsi" w:cstheme="minorHAnsi"/>
          <w:color w:val="222222"/>
          <w:sz w:val="22"/>
          <w:lang w:eastAsia="en-GB"/>
        </w:rPr>
        <w:t>deposit payable upon embarkation</w:t>
      </w:r>
      <w:r w:rsidR="007D4EDD" w:rsidRPr="00413C13">
        <w:rPr>
          <w:rFonts w:asciiTheme="minorHAnsi" w:eastAsia="Times New Roman" w:hAnsiTheme="minorHAnsi" w:cstheme="minorHAnsi"/>
          <w:color w:val="222222"/>
          <w:sz w:val="22"/>
          <w:lang w:eastAsia="en-GB"/>
        </w:rPr>
        <w:t xml:space="preserve">. </w:t>
      </w:r>
      <w:r w:rsidR="007D4EDD" w:rsidRPr="00413C13">
        <w:rPr>
          <w:rFonts w:asciiTheme="minorHAnsi" w:eastAsia="Times New Roman" w:hAnsiTheme="minorHAnsi" w:cstheme="minorHAnsi"/>
          <w:color w:val="000000" w:themeColor="text1"/>
          <w:sz w:val="22"/>
          <w:lang w:eastAsia="en-GB"/>
        </w:rPr>
        <w:t xml:space="preserve">This </w:t>
      </w:r>
      <w:r w:rsidR="00642A57" w:rsidRPr="00413C13">
        <w:rPr>
          <w:rFonts w:asciiTheme="minorHAnsi" w:eastAsia="Times New Roman" w:hAnsiTheme="minorHAnsi" w:cstheme="minorHAnsi"/>
          <w:color w:val="000000" w:themeColor="text1"/>
          <w:sz w:val="22"/>
          <w:lang w:eastAsia="en-GB"/>
        </w:rPr>
        <w:t xml:space="preserve">can be paid in cash or by credit card. The </w:t>
      </w:r>
      <w:r w:rsidR="00642A57" w:rsidRPr="00413C13">
        <w:rPr>
          <w:rFonts w:asciiTheme="minorHAnsi" w:eastAsia="Times New Roman" w:hAnsiTheme="minorHAnsi" w:cstheme="minorHAnsi"/>
          <w:color w:val="222222"/>
          <w:sz w:val="22"/>
          <w:lang w:eastAsia="en-GB"/>
        </w:rPr>
        <w:t>security deposit shall be refunded in full</w:t>
      </w:r>
      <w:r w:rsidR="0028690B" w:rsidRPr="00413C13">
        <w:rPr>
          <w:rFonts w:asciiTheme="minorHAnsi" w:eastAsia="Times New Roman" w:hAnsiTheme="minorHAnsi" w:cstheme="minorHAnsi"/>
          <w:color w:val="222222"/>
          <w:sz w:val="22"/>
          <w:lang w:eastAsia="en-GB"/>
        </w:rPr>
        <w:t>,</w:t>
      </w:r>
      <w:r w:rsidR="00642A57" w:rsidRPr="00413C13">
        <w:rPr>
          <w:rFonts w:asciiTheme="minorHAnsi" w:eastAsia="Times New Roman" w:hAnsiTheme="minorHAnsi" w:cstheme="minorHAnsi"/>
          <w:color w:val="222222"/>
          <w:sz w:val="22"/>
          <w:lang w:eastAsia="en-GB"/>
        </w:rPr>
        <w:t xml:space="preserve"> unless there</w:t>
      </w:r>
      <w:r w:rsidR="0028690B" w:rsidRPr="00413C13">
        <w:rPr>
          <w:rFonts w:asciiTheme="minorHAnsi" w:eastAsia="Times New Roman" w:hAnsiTheme="minorHAnsi" w:cstheme="minorHAnsi"/>
          <w:color w:val="222222"/>
          <w:sz w:val="22"/>
          <w:lang w:eastAsia="en-GB"/>
        </w:rPr>
        <w:t xml:space="preserve"> is</w:t>
      </w:r>
      <w:r w:rsidR="00642A57" w:rsidRPr="00413C13">
        <w:rPr>
          <w:rFonts w:asciiTheme="minorHAnsi" w:eastAsia="Times New Roman" w:hAnsiTheme="minorHAnsi" w:cstheme="minorHAnsi"/>
          <w:color w:val="222222"/>
          <w:sz w:val="22"/>
          <w:lang w:eastAsia="en-GB"/>
        </w:rPr>
        <w:t xml:space="preserve"> damage</w:t>
      </w:r>
      <w:r w:rsidR="0028690B" w:rsidRPr="00413C13">
        <w:rPr>
          <w:rFonts w:asciiTheme="minorHAnsi" w:eastAsia="Times New Roman" w:hAnsiTheme="minorHAnsi" w:cstheme="minorHAnsi"/>
          <w:color w:val="222222"/>
          <w:sz w:val="22"/>
          <w:lang w:eastAsia="en-GB"/>
        </w:rPr>
        <w:t xml:space="preserve"> to the </w:t>
      </w:r>
      <w:r w:rsidR="00642A57" w:rsidRPr="00413C13">
        <w:rPr>
          <w:rFonts w:asciiTheme="minorHAnsi" w:eastAsia="Times New Roman" w:hAnsiTheme="minorHAnsi" w:cstheme="minorHAnsi"/>
          <w:color w:val="222222"/>
          <w:sz w:val="22"/>
          <w:lang w:eastAsia="en-GB"/>
        </w:rPr>
        <w:t xml:space="preserve">yacht or </w:t>
      </w:r>
      <w:r w:rsidR="0028690B" w:rsidRPr="00413C13">
        <w:rPr>
          <w:rFonts w:asciiTheme="minorHAnsi" w:eastAsia="Times New Roman" w:hAnsiTheme="minorHAnsi" w:cstheme="minorHAnsi"/>
          <w:color w:val="222222"/>
          <w:sz w:val="22"/>
          <w:lang w:eastAsia="en-GB"/>
        </w:rPr>
        <w:t xml:space="preserve">its </w:t>
      </w:r>
      <w:r w:rsidR="00642A57" w:rsidRPr="00413C13">
        <w:rPr>
          <w:rFonts w:asciiTheme="minorHAnsi" w:eastAsia="Times New Roman" w:hAnsiTheme="minorHAnsi" w:cstheme="minorHAnsi"/>
          <w:color w:val="222222"/>
          <w:sz w:val="22"/>
          <w:lang w:eastAsia="en-GB"/>
        </w:rPr>
        <w:t>equipment</w:t>
      </w:r>
      <w:r w:rsidR="0028690B" w:rsidRPr="00413C13">
        <w:rPr>
          <w:rFonts w:asciiTheme="minorHAnsi" w:eastAsia="Times New Roman" w:hAnsiTheme="minorHAnsi" w:cstheme="minorHAnsi"/>
          <w:color w:val="222222"/>
          <w:sz w:val="22"/>
          <w:lang w:eastAsia="en-GB"/>
        </w:rPr>
        <w:t xml:space="preserve"> at the end of your holiday</w:t>
      </w:r>
      <w:r w:rsidR="00642A57" w:rsidRPr="00413C13">
        <w:rPr>
          <w:rFonts w:asciiTheme="minorHAnsi" w:eastAsia="Times New Roman" w:hAnsiTheme="minorHAnsi" w:cstheme="minorHAnsi"/>
          <w:color w:val="222222"/>
          <w:sz w:val="22"/>
          <w:lang w:eastAsia="en-GB"/>
        </w:rPr>
        <w:t>.</w:t>
      </w:r>
    </w:p>
    <w:p w14:paraId="2175A6FE" w14:textId="70514F31" w:rsidR="00642A57" w:rsidRPr="00413C13" w:rsidRDefault="00642A57" w:rsidP="00973CD6">
      <w:pPr>
        <w:pStyle w:val="NLNumberedBodyLevel1"/>
        <w:numPr>
          <w:ilvl w:val="0"/>
          <w:numId w:val="0"/>
        </w:numPr>
        <w:shd w:val="clear" w:color="auto" w:fill="FFFFFF"/>
        <w:ind w:left="1440"/>
        <w:rPr>
          <w:rFonts w:asciiTheme="minorHAnsi" w:eastAsia="Times New Roman" w:hAnsiTheme="minorHAnsi" w:cstheme="minorHAnsi"/>
          <w:color w:val="222222"/>
          <w:sz w:val="22"/>
          <w:lang w:eastAsia="en-GB"/>
        </w:rPr>
      </w:pPr>
      <w:r w:rsidRPr="00413C13">
        <w:rPr>
          <w:rFonts w:asciiTheme="minorHAnsi" w:eastAsia="Times New Roman" w:hAnsiTheme="minorHAnsi" w:cstheme="minorHAnsi"/>
          <w:color w:val="222222"/>
          <w:sz w:val="22"/>
          <w:lang w:eastAsia="en-GB"/>
        </w:rPr>
        <w:t>In</w:t>
      </w:r>
      <w:r w:rsidR="007D4EDD" w:rsidRPr="00413C13">
        <w:rPr>
          <w:rFonts w:asciiTheme="minorHAnsi" w:eastAsia="Times New Roman" w:hAnsiTheme="minorHAnsi" w:cstheme="minorHAnsi"/>
          <w:color w:val="222222"/>
          <w:sz w:val="22"/>
          <w:lang w:eastAsia="en-GB"/>
        </w:rPr>
        <w:t xml:space="preserve"> the</w:t>
      </w:r>
      <w:r w:rsidRPr="00413C13">
        <w:rPr>
          <w:rFonts w:asciiTheme="minorHAnsi" w:eastAsia="Times New Roman" w:hAnsiTheme="minorHAnsi" w:cstheme="minorHAnsi"/>
          <w:color w:val="222222"/>
          <w:sz w:val="22"/>
          <w:lang w:eastAsia="en-GB"/>
        </w:rPr>
        <w:t xml:space="preserve"> case of loss or damage</w:t>
      </w:r>
      <w:r w:rsidR="0016570F" w:rsidRPr="00413C13">
        <w:rPr>
          <w:rFonts w:asciiTheme="minorHAnsi" w:eastAsia="Times New Roman" w:hAnsiTheme="minorHAnsi" w:cstheme="minorHAnsi"/>
          <w:color w:val="222222"/>
          <w:sz w:val="22"/>
          <w:lang w:eastAsia="en-GB"/>
        </w:rPr>
        <w:t xml:space="preserve"> to</w:t>
      </w:r>
      <w:r w:rsidRPr="00413C13">
        <w:rPr>
          <w:rFonts w:asciiTheme="minorHAnsi" w:eastAsia="Times New Roman" w:hAnsiTheme="minorHAnsi" w:cstheme="minorHAnsi"/>
          <w:color w:val="222222"/>
          <w:sz w:val="22"/>
          <w:lang w:eastAsia="en-GB"/>
        </w:rPr>
        <w:t xml:space="preserve"> the equipment, parts of the yacht</w:t>
      </w:r>
      <w:r w:rsidR="0016570F" w:rsidRPr="00413C13">
        <w:rPr>
          <w:rFonts w:asciiTheme="minorHAnsi" w:eastAsia="Times New Roman" w:hAnsiTheme="minorHAnsi" w:cstheme="minorHAnsi"/>
          <w:color w:val="222222"/>
          <w:sz w:val="22"/>
          <w:lang w:eastAsia="en-GB"/>
        </w:rPr>
        <w:t>,</w:t>
      </w:r>
      <w:r w:rsidRPr="00413C13">
        <w:rPr>
          <w:rFonts w:asciiTheme="minorHAnsi" w:eastAsia="Times New Roman" w:hAnsiTheme="minorHAnsi" w:cstheme="minorHAnsi"/>
          <w:color w:val="222222"/>
          <w:sz w:val="22"/>
          <w:lang w:eastAsia="en-GB"/>
        </w:rPr>
        <w:t xml:space="preserve"> or the yacht itself, </w:t>
      </w:r>
      <w:r w:rsidR="0016570F" w:rsidRPr="00413C13">
        <w:rPr>
          <w:rFonts w:asciiTheme="minorHAnsi" w:eastAsia="Times New Roman" w:hAnsiTheme="minorHAnsi" w:cstheme="minorHAnsi"/>
          <w:color w:val="222222"/>
          <w:sz w:val="22"/>
          <w:lang w:eastAsia="en-GB"/>
        </w:rPr>
        <w:t xml:space="preserve">the </w:t>
      </w:r>
      <w:r w:rsidRPr="00413C13">
        <w:rPr>
          <w:rFonts w:asciiTheme="minorHAnsi" w:eastAsia="Times New Roman" w:hAnsiTheme="minorHAnsi" w:cstheme="minorHAnsi"/>
          <w:color w:val="222222"/>
          <w:sz w:val="22"/>
          <w:lang w:eastAsia="en-GB"/>
        </w:rPr>
        <w:t xml:space="preserve">Charter </w:t>
      </w:r>
      <w:r w:rsidR="0016570F" w:rsidRPr="00413C13">
        <w:rPr>
          <w:rFonts w:asciiTheme="minorHAnsi" w:eastAsia="Times New Roman" w:hAnsiTheme="minorHAnsi" w:cstheme="minorHAnsi"/>
          <w:color w:val="222222"/>
          <w:sz w:val="22"/>
          <w:lang w:eastAsia="en-GB"/>
        </w:rPr>
        <w:t>C</w:t>
      </w:r>
      <w:r w:rsidRPr="00413C13">
        <w:rPr>
          <w:rFonts w:asciiTheme="minorHAnsi" w:eastAsia="Times New Roman" w:hAnsiTheme="minorHAnsi" w:cstheme="minorHAnsi"/>
          <w:color w:val="222222"/>
          <w:sz w:val="22"/>
          <w:lang w:eastAsia="en-GB"/>
        </w:rPr>
        <w:t>ompany shall retain the amoun</w:t>
      </w:r>
      <w:r w:rsidR="0016570F" w:rsidRPr="00413C13">
        <w:rPr>
          <w:rFonts w:asciiTheme="minorHAnsi" w:eastAsia="Times New Roman" w:hAnsiTheme="minorHAnsi" w:cstheme="minorHAnsi"/>
          <w:color w:val="222222"/>
          <w:sz w:val="22"/>
          <w:lang w:eastAsia="en-GB"/>
        </w:rPr>
        <w:t>t</w:t>
      </w:r>
      <w:r w:rsidRPr="00413C13">
        <w:rPr>
          <w:rFonts w:asciiTheme="minorHAnsi" w:eastAsia="Times New Roman" w:hAnsiTheme="minorHAnsi" w:cstheme="minorHAnsi"/>
          <w:color w:val="222222"/>
          <w:sz w:val="22"/>
          <w:lang w:eastAsia="en-GB"/>
        </w:rPr>
        <w:t>, which corresponds to the value of repair, acquisition and / or purchasing the equipment</w:t>
      </w:r>
      <w:r w:rsidR="0016570F" w:rsidRPr="00413C13">
        <w:rPr>
          <w:rFonts w:asciiTheme="minorHAnsi" w:eastAsia="Times New Roman" w:hAnsiTheme="minorHAnsi" w:cstheme="minorHAnsi"/>
          <w:color w:val="222222"/>
          <w:sz w:val="22"/>
          <w:lang w:eastAsia="en-GB"/>
        </w:rPr>
        <w:t>,</w:t>
      </w:r>
      <w:r w:rsidRPr="00413C13">
        <w:rPr>
          <w:rFonts w:asciiTheme="minorHAnsi" w:eastAsia="Times New Roman" w:hAnsiTheme="minorHAnsi" w:cstheme="minorHAnsi"/>
          <w:color w:val="222222"/>
          <w:sz w:val="22"/>
          <w:lang w:eastAsia="en-GB"/>
        </w:rPr>
        <w:t xml:space="preserve"> or particular part of the yacht.</w:t>
      </w:r>
    </w:p>
    <w:p w14:paraId="3994113A" w14:textId="6D0B6FF7" w:rsidR="00642A57" w:rsidRPr="00413C13" w:rsidRDefault="0016570F" w:rsidP="00973CD6">
      <w:pPr>
        <w:pStyle w:val="NLNumberedBodyLevel1"/>
        <w:numPr>
          <w:ilvl w:val="0"/>
          <w:numId w:val="0"/>
        </w:numPr>
        <w:ind w:left="1440"/>
        <w:rPr>
          <w:rFonts w:asciiTheme="minorHAnsi" w:hAnsiTheme="minorHAnsi" w:cstheme="minorHAnsi"/>
          <w:color w:val="000000" w:themeColor="text1"/>
          <w:sz w:val="22"/>
        </w:rPr>
      </w:pPr>
      <w:r w:rsidRPr="00413C13">
        <w:rPr>
          <w:rFonts w:asciiTheme="minorHAnsi" w:hAnsiTheme="minorHAnsi" w:cstheme="minorHAnsi"/>
          <w:sz w:val="22"/>
        </w:rPr>
        <w:t xml:space="preserve">The outlay for the </w:t>
      </w:r>
      <w:r w:rsidR="00642A57" w:rsidRPr="00413C13">
        <w:rPr>
          <w:rFonts w:asciiTheme="minorHAnsi" w:hAnsiTheme="minorHAnsi" w:cstheme="minorHAnsi"/>
          <w:sz w:val="22"/>
        </w:rPr>
        <w:t>Yacht Security Deposit</w:t>
      </w:r>
      <w:r w:rsidRPr="00413C13">
        <w:rPr>
          <w:rFonts w:asciiTheme="minorHAnsi" w:hAnsiTheme="minorHAnsi" w:cstheme="minorHAnsi"/>
          <w:sz w:val="22"/>
        </w:rPr>
        <w:t xml:space="preserve"> </w:t>
      </w:r>
      <w:r w:rsidR="00642A57" w:rsidRPr="00413C13">
        <w:rPr>
          <w:rFonts w:asciiTheme="minorHAnsi" w:hAnsiTheme="minorHAnsi" w:cstheme="minorHAnsi"/>
          <w:sz w:val="22"/>
        </w:rPr>
        <w:t>depends on size, type and specification of the assigned yacht. It can be anything between £1800 and £</w:t>
      </w:r>
      <w:r w:rsidRPr="00413C13">
        <w:rPr>
          <w:rFonts w:asciiTheme="minorHAnsi" w:hAnsiTheme="minorHAnsi" w:cstheme="minorHAnsi"/>
          <w:sz w:val="22"/>
        </w:rPr>
        <w:t>2500</w:t>
      </w:r>
      <w:r w:rsidR="00642A57" w:rsidRPr="00413C13">
        <w:rPr>
          <w:rFonts w:asciiTheme="minorHAnsi" w:hAnsiTheme="minorHAnsi" w:cstheme="minorHAnsi"/>
          <w:sz w:val="22"/>
        </w:rPr>
        <w:t xml:space="preserve"> and it is handled strictly between you and the Charter Company </w:t>
      </w:r>
      <w:r w:rsidR="00642A57" w:rsidRPr="00413C13">
        <w:rPr>
          <w:rFonts w:asciiTheme="minorHAnsi" w:hAnsiTheme="minorHAnsi" w:cstheme="minorHAnsi"/>
          <w:color w:val="000000" w:themeColor="text1"/>
          <w:sz w:val="22"/>
        </w:rPr>
        <w:t xml:space="preserve">directly. You will be notified </w:t>
      </w:r>
      <w:r w:rsidRPr="00413C13">
        <w:rPr>
          <w:rFonts w:asciiTheme="minorHAnsi" w:hAnsiTheme="minorHAnsi" w:cstheme="minorHAnsi"/>
          <w:color w:val="000000" w:themeColor="text1"/>
          <w:sz w:val="22"/>
        </w:rPr>
        <w:t>about</w:t>
      </w:r>
      <w:r w:rsidR="000D6A97" w:rsidRPr="00413C13">
        <w:rPr>
          <w:rFonts w:asciiTheme="minorHAnsi" w:hAnsiTheme="minorHAnsi" w:cstheme="minorHAnsi"/>
          <w:color w:val="000000" w:themeColor="text1"/>
          <w:sz w:val="22"/>
        </w:rPr>
        <w:t xml:space="preserve"> the</w:t>
      </w:r>
      <w:r w:rsidR="00642A57" w:rsidRPr="00413C13">
        <w:rPr>
          <w:rFonts w:asciiTheme="minorHAnsi" w:hAnsiTheme="minorHAnsi" w:cstheme="minorHAnsi"/>
          <w:color w:val="000000" w:themeColor="text1"/>
          <w:sz w:val="22"/>
        </w:rPr>
        <w:t xml:space="preserve"> Yacht Security Deposit amount once you are assigned with your Cabin and Yacht. </w:t>
      </w:r>
    </w:p>
    <w:p w14:paraId="37D7748C" w14:textId="27EA8FD8" w:rsidR="00031778" w:rsidRPr="00413C13" w:rsidRDefault="00C86345" w:rsidP="00031778">
      <w:pPr>
        <w:pStyle w:val="NLNumberedBodyLevel1"/>
        <w:rPr>
          <w:rFonts w:asciiTheme="minorHAnsi" w:hAnsiTheme="minorHAnsi" w:cstheme="minorHAnsi"/>
          <w:b/>
          <w:bCs/>
          <w:color w:val="000000" w:themeColor="text1"/>
          <w:sz w:val="22"/>
        </w:rPr>
      </w:pPr>
      <w:r w:rsidRPr="00413C13">
        <w:rPr>
          <w:rFonts w:asciiTheme="minorHAnsi" w:hAnsiTheme="minorHAnsi" w:cstheme="minorHAnsi"/>
          <w:b/>
          <w:bCs/>
          <w:color w:val="000000" w:themeColor="text1"/>
          <w:sz w:val="22"/>
        </w:rPr>
        <w:t xml:space="preserve">YACHT </w:t>
      </w:r>
      <w:r w:rsidR="00180655" w:rsidRPr="00413C13">
        <w:rPr>
          <w:rFonts w:asciiTheme="minorHAnsi" w:hAnsiTheme="minorHAnsi" w:cstheme="minorHAnsi"/>
          <w:b/>
          <w:bCs/>
          <w:color w:val="000000" w:themeColor="text1"/>
          <w:sz w:val="22"/>
        </w:rPr>
        <w:t>FUEL &amp; MOORING FEES</w:t>
      </w:r>
      <w:r w:rsidR="00031778" w:rsidRPr="00413C13">
        <w:rPr>
          <w:rFonts w:asciiTheme="minorHAnsi" w:hAnsiTheme="minorHAnsi" w:cstheme="minorHAnsi"/>
          <w:b/>
          <w:bCs/>
          <w:color w:val="000000" w:themeColor="text1"/>
          <w:sz w:val="22"/>
        </w:rPr>
        <w:t xml:space="preserve"> </w:t>
      </w:r>
      <w:r w:rsidR="00EC4E54" w:rsidRPr="00413C13">
        <w:rPr>
          <w:rFonts w:asciiTheme="minorHAnsi" w:hAnsiTheme="minorHAnsi" w:cstheme="minorHAnsi"/>
          <w:b/>
          <w:bCs/>
          <w:color w:val="000000" w:themeColor="text1"/>
          <w:sz w:val="22"/>
        </w:rPr>
        <w:t>are not included</w:t>
      </w:r>
      <w:r w:rsidR="000D6A97" w:rsidRPr="00413C13">
        <w:rPr>
          <w:rFonts w:asciiTheme="minorHAnsi" w:hAnsiTheme="minorHAnsi" w:cstheme="minorHAnsi"/>
          <w:b/>
          <w:bCs/>
          <w:color w:val="000000" w:themeColor="text1"/>
          <w:sz w:val="22"/>
        </w:rPr>
        <w:t xml:space="preserve"> </w:t>
      </w:r>
    </w:p>
    <w:p w14:paraId="1F4C08B3" w14:textId="7701E1E0" w:rsidR="00F60C09" w:rsidRPr="00413C13" w:rsidRDefault="00F60C09" w:rsidP="00912FE8">
      <w:pPr>
        <w:pStyle w:val="NLNumberedBodyLevel1"/>
        <w:numPr>
          <w:ilvl w:val="0"/>
          <w:numId w:val="0"/>
        </w:numPr>
        <w:ind w:left="1440"/>
        <w:rPr>
          <w:rFonts w:asciiTheme="minorHAnsi" w:hAnsiTheme="minorHAnsi" w:cstheme="minorHAnsi"/>
          <w:color w:val="FF0000"/>
          <w:sz w:val="22"/>
        </w:rPr>
      </w:pPr>
      <w:r w:rsidRPr="00413C13">
        <w:rPr>
          <w:rFonts w:asciiTheme="minorHAnsi" w:hAnsiTheme="minorHAnsi" w:cstheme="minorHAnsi"/>
          <w:color w:val="000000" w:themeColor="text1"/>
          <w:sz w:val="22"/>
        </w:rPr>
        <w:t xml:space="preserve">Fuel and mooring fees are divided amongst the </w:t>
      </w:r>
      <w:r w:rsidR="00133477">
        <w:rPr>
          <w:rFonts w:asciiTheme="minorHAnsi" w:hAnsiTheme="minorHAnsi" w:cstheme="minorHAnsi"/>
          <w:color w:val="000000" w:themeColor="text1"/>
          <w:sz w:val="22"/>
        </w:rPr>
        <w:t xml:space="preserve">Crewmates </w:t>
      </w:r>
      <w:r w:rsidRPr="00413C13">
        <w:rPr>
          <w:rFonts w:asciiTheme="minorHAnsi" w:hAnsiTheme="minorHAnsi" w:cstheme="minorHAnsi"/>
          <w:color w:val="000000" w:themeColor="text1"/>
          <w:sz w:val="22"/>
        </w:rPr>
        <w:t xml:space="preserve">and coordinated and collected </w:t>
      </w:r>
      <w:r w:rsidRPr="00413C13">
        <w:rPr>
          <w:rFonts w:asciiTheme="minorHAnsi" w:hAnsiTheme="minorHAnsi" w:cstheme="minorHAnsi"/>
          <w:sz w:val="22"/>
        </w:rPr>
        <w:t xml:space="preserve">by the Skipper. The average fuel fee for the </w:t>
      </w:r>
      <w:r w:rsidR="00912FE8" w:rsidRPr="00413C13">
        <w:rPr>
          <w:rFonts w:asciiTheme="minorHAnsi" w:hAnsiTheme="minorHAnsi" w:cstheme="minorHAnsi"/>
          <w:sz w:val="22"/>
        </w:rPr>
        <w:t xml:space="preserve">yacht </w:t>
      </w:r>
      <w:r w:rsidRPr="00413C13">
        <w:rPr>
          <w:rFonts w:asciiTheme="minorHAnsi" w:hAnsiTheme="minorHAnsi" w:cstheme="minorHAnsi"/>
          <w:sz w:val="22"/>
        </w:rPr>
        <w:t>is £150</w:t>
      </w:r>
      <w:r w:rsidR="00912FE8" w:rsidRPr="00413C13">
        <w:rPr>
          <w:rFonts w:asciiTheme="minorHAnsi" w:hAnsiTheme="minorHAnsi" w:cstheme="minorHAnsi"/>
          <w:sz w:val="22"/>
        </w:rPr>
        <w:t xml:space="preserve"> per week. Mooring fees vary between £50 and £200 per yacht, per night, depending on location.</w:t>
      </w:r>
    </w:p>
    <w:p w14:paraId="504212CD" w14:textId="6C8DF498" w:rsidR="00180655" w:rsidRPr="00413C13" w:rsidRDefault="00B440BF" w:rsidP="00B440BF">
      <w:pPr>
        <w:pStyle w:val="NLNumberedBodyLevel1"/>
        <w:rPr>
          <w:rFonts w:asciiTheme="minorHAnsi" w:hAnsiTheme="minorHAnsi" w:cstheme="minorHAnsi"/>
          <w:b/>
          <w:bCs/>
          <w:sz w:val="22"/>
        </w:rPr>
      </w:pPr>
      <w:r w:rsidRPr="00413C13">
        <w:rPr>
          <w:rFonts w:asciiTheme="minorHAnsi" w:hAnsiTheme="minorHAnsi" w:cstheme="minorHAnsi"/>
          <w:b/>
          <w:bCs/>
          <w:sz w:val="22"/>
        </w:rPr>
        <w:t>TRAVEL INSURANCE</w:t>
      </w:r>
      <w:r w:rsidR="00AD71F8">
        <w:rPr>
          <w:rFonts w:asciiTheme="minorHAnsi" w:hAnsiTheme="minorHAnsi" w:cstheme="minorHAnsi"/>
          <w:b/>
          <w:bCs/>
          <w:sz w:val="22"/>
        </w:rPr>
        <w:t xml:space="preserve"> is not included</w:t>
      </w:r>
    </w:p>
    <w:p w14:paraId="51CDF93F" w14:textId="407722BE" w:rsidR="00B440BF" w:rsidRPr="00413C13" w:rsidRDefault="00B440BF" w:rsidP="00180655">
      <w:pPr>
        <w:pStyle w:val="NLNumberedBodyLevel1"/>
        <w:numPr>
          <w:ilvl w:val="0"/>
          <w:numId w:val="0"/>
        </w:numPr>
        <w:ind w:left="1440"/>
        <w:rPr>
          <w:rFonts w:asciiTheme="minorHAnsi" w:hAnsiTheme="minorHAnsi" w:cstheme="minorHAnsi"/>
          <w:sz w:val="22"/>
        </w:rPr>
      </w:pPr>
      <w:r w:rsidRPr="00413C13">
        <w:rPr>
          <w:rFonts w:asciiTheme="minorHAnsi" w:hAnsiTheme="minorHAnsi" w:cstheme="minorHAnsi"/>
          <w:sz w:val="22"/>
        </w:rPr>
        <w:t>Indigo does not sell or organise travel insurance. You must buy travel insurance before going on Holiday. You should make sure that your insurance policy covers adventurous activities such as sailing. Please read your policy carefully to ensure it complies with this requirement and covers all of the activities in which you will be participating. We strongly recommend your policy covers cancellation, personal liability, loss of personal property and travel disruption in the event of travel restrictions</w:t>
      </w:r>
      <w:r w:rsidR="000D6A97" w:rsidRPr="00413C13">
        <w:rPr>
          <w:rFonts w:asciiTheme="minorHAnsi" w:hAnsiTheme="minorHAnsi" w:cstheme="minorHAnsi"/>
          <w:sz w:val="22"/>
        </w:rPr>
        <w:t xml:space="preserve"> (including due to Covid)</w:t>
      </w:r>
      <w:r w:rsidRPr="00413C13">
        <w:rPr>
          <w:rFonts w:asciiTheme="minorHAnsi" w:hAnsiTheme="minorHAnsi" w:cstheme="minorHAnsi"/>
          <w:sz w:val="22"/>
        </w:rPr>
        <w:t xml:space="preserve">. It is a condition of your booking that you have </w:t>
      </w:r>
      <w:r w:rsidR="000D6A97" w:rsidRPr="00413C13">
        <w:rPr>
          <w:rFonts w:asciiTheme="minorHAnsi" w:hAnsiTheme="minorHAnsi" w:cstheme="minorHAnsi"/>
          <w:sz w:val="22"/>
        </w:rPr>
        <w:t xml:space="preserve">a </w:t>
      </w:r>
      <w:r w:rsidRPr="00413C13">
        <w:rPr>
          <w:rFonts w:asciiTheme="minorHAnsi" w:hAnsiTheme="minorHAnsi" w:cstheme="minorHAnsi"/>
          <w:sz w:val="22"/>
        </w:rPr>
        <w:t>suitable travel insurance policy in place. Indigo does not accept any liability to those who travel without travel insurance</w:t>
      </w:r>
      <w:r w:rsidR="000D6A97" w:rsidRPr="00413C13">
        <w:rPr>
          <w:rFonts w:asciiTheme="minorHAnsi" w:hAnsiTheme="minorHAnsi" w:cstheme="minorHAnsi"/>
          <w:sz w:val="22"/>
        </w:rPr>
        <w:t xml:space="preserve"> and</w:t>
      </w:r>
      <w:r w:rsidRPr="00413C13">
        <w:rPr>
          <w:rFonts w:asciiTheme="minorHAnsi" w:hAnsiTheme="minorHAnsi" w:cstheme="minorHAnsi"/>
          <w:sz w:val="22"/>
        </w:rPr>
        <w:t xml:space="preserve"> in breach of this clause. You also agree to indemnify us against all third</w:t>
      </w:r>
      <w:r w:rsidR="000D6A97" w:rsidRPr="00413C13">
        <w:rPr>
          <w:rFonts w:asciiTheme="minorHAnsi" w:hAnsiTheme="minorHAnsi" w:cstheme="minorHAnsi"/>
          <w:sz w:val="22"/>
        </w:rPr>
        <w:t>-</w:t>
      </w:r>
      <w:r w:rsidRPr="00413C13">
        <w:rPr>
          <w:rFonts w:asciiTheme="minorHAnsi" w:hAnsiTheme="minorHAnsi" w:cstheme="minorHAnsi"/>
          <w:sz w:val="22"/>
        </w:rPr>
        <w:t>party claims, actions or other remedies which may be brought or sought against us in respect of your participation in the Holiday.</w:t>
      </w:r>
    </w:p>
    <w:p w14:paraId="06607B03" w14:textId="3D1EF52B" w:rsidR="00180655" w:rsidRPr="00413C13" w:rsidRDefault="00180655" w:rsidP="00B440BF">
      <w:pPr>
        <w:pStyle w:val="NLNumberedBodyLevel1"/>
        <w:rPr>
          <w:rFonts w:asciiTheme="minorHAnsi" w:hAnsiTheme="minorHAnsi" w:cstheme="minorHAnsi"/>
          <w:b/>
          <w:bCs/>
          <w:sz w:val="22"/>
        </w:rPr>
      </w:pPr>
      <w:r w:rsidRPr="00413C13">
        <w:rPr>
          <w:rFonts w:asciiTheme="minorHAnsi" w:hAnsiTheme="minorHAnsi" w:cstheme="minorHAnsi"/>
          <w:b/>
          <w:bCs/>
          <w:sz w:val="22"/>
        </w:rPr>
        <w:lastRenderedPageBreak/>
        <w:t>PASSPORT &amp; VISA COSTS</w:t>
      </w:r>
      <w:r w:rsidR="00AD71F8">
        <w:rPr>
          <w:rFonts w:asciiTheme="minorHAnsi" w:hAnsiTheme="minorHAnsi" w:cstheme="minorHAnsi"/>
          <w:b/>
          <w:bCs/>
          <w:sz w:val="22"/>
        </w:rPr>
        <w:t xml:space="preserve"> are not included</w:t>
      </w:r>
    </w:p>
    <w:p w14:paraId="65DFD095" w14:textId="79E94DF4" w:rsidR="00B440BF" w:rsidRPr="00413C13" w:rsidRDefault="00B440BF" w:rsidP="00180655">
      <w:pPr>
        <w:pStyle w:val="NLNumberedBodyLevel1"/>
        <w:numPr>
          <w:ilvl w:val="0"/>
          <w:numId w:val="0"/>
        </w:numPr>
        <w:ind w:left="1440"/>
        <w:rPr>
          <w:rFonts w:asciiTheme="minorHAnsi" w:hAnsiTheme="minorHAnsi" w:cstheme="minorHAnsi"/>
          <w:sz w:val="22"/>
        </w:rPr>
      </w:pPr>
      <w:r w:rsidRPr="00413C13">
        <w:rPr>
          <w:rFonts w:asciiTheme="minorHAnsi" w:hAnsiTheme="minorHAnsi" w:cstheme="minorHAnsi"/>
          <w:sz w:val="22"/>
        </w:rPr>
        <w:t xml:space="preserve">You are responsible to have valid travel documents and any necessary visas that may be required to have you enter Croatia, including transit stops prior to your departure. </w:t>
      </w:r>
    </w:p>
    <w:p w14:paraId="5651D725" w14:textId="1E46F33F" w:rsidR="00B440BF" w:rsidRPr="00413C13" w:rsidRDefault="000D6A97" w:rsidP="00B440BF">
      <w:pPr>
        <w:pStyle w:val="NLNumberedBodyLevel1"/>
        <w:rPr>
          <w:rFonts w:asciiTheme="minorHAnsi" w:hAnsiTheme="minorHAnsi" w:cstheme="minorHAnsi"/>
          <w:b/>
          <w:bCs/>
          <w:sz w:val="22"/>
        </w:rPr>
      </w:pPr>
      <w:r w:rsidRPr="00413C13">
        <w:rPr>
          <w:rFonts w:asciiTheme="minorHAnsi" w:hAnsiTheme="minorHAnsi" w:cstheme="minorHAnsi"/>
          <w:b/>
          <w:bCs/>
          <w:sz w:val="22"/>
        </w:rPr>
        <w:t>V</w:t>
      </w:r>
      <w:r w:rsidR="00B440BF" w:rsidRPr="00413C13">
        <w:rPr>
          <w:rFonts w:asciiTheme="minorHAnsi" w:hAnsiTheme="minorHAnsi" w:cstheme="minorHAnsi"/>
          <w:b/>
          <w:bCs/>
          <w:sz w:val="22"/>
        </w:rPr>
        <w:t>accinations and medication, before, during and after the Holida</w:t>
      </w:r>
      <w:r w:rsidR="004A7D7C">
        <w:rPr>
          <w:rFonts w:asciiTheme="minorHAnsi" w:hAnsiTheme="minorHAnsi" w:cstheme="minorHAnsi"/>
          <w:b/>
          <w:bCs/>
          <w:sz w:val="22"/>
        </w:rPr>
        <w:t>y are not included</w:t>
      </w:r>
    </w:p>
    <w:p w14:paraId="1CB77951" w14:textId="0C630F0B" w:rsidR="00B440BF" w:rsidRPr="00413C13" w:rsidRDefault="000D6A97" w:rsidP="00B440BF">
      <w:pPr>
        <w:pStyle w:val="NLNumberedBodyLevel1"/>
        <w:rPr>
          <w:rFonts w:asciiTheme="minorHAnsi" w:hAnsiTheme="minorHAnsi" w:cstheme="minorHAnsi"/>
          <w:b/>
          <w:bCs/>
          <w:sz w:val="22"/>
        </w:rPr>
      </w:pPr>
      <w:r w:rsidRPr="00413C13">
        <w:rPr>
          <w:rFonts w:asciiTheme="minorHAnsi" w:hAnsiTheme="minorHAnsi" w:cstheme="minorHAnsi"/>
          <w:b/>
          <w:bCs/>
          <w:sz w:val="22"/>
        </w:rPr>
        <w:t>G</w:t>
      </w:r>
      <w:r w:rsidR="00B440BF" w:rsidRPr="00413C13">
        <w:rPr>
          <w:rFonts w:asciiTheme="minorHAnsi" w:hAnsiTheme="minorHAnsi" w:cstheme="minorHAnsi"/>
          <w:b/>
          <w:bCs/>
          <w:sz w:val="22"/>
        </w:rPr>
        <w:t>ratuities you choose to give, in addition to any we give on your behalf where we consider appropriate</w:t>
      </w:r>
      <w:r w:rsidR="005761C4">
        <w:rPr>
          <w:rFonts w:asciiTheme="minorHAnsi" w:hAnsiTheme="minorHAnsi" w:cstheme="minorHAnsi"/>
          <w:b/>
          <w:bCs/>
          <w:sz w:val="22"/>
        </w:rPr>
        <w:t xml:space="preserve"> are not included.</w:t>
      </w:r>
    </w:p>
    <w:p w14:paraId="7EA888D2" w14:textId="771E8CA4" w:rsidR="00E90C17" w:rsidRPr="00413C13" w:rsidRDefault="00BB0DF8" w:rsidP="00F13FCA">
      <w:pPr>
        <w:pStyle w:val="NLNumberedBodyLevel1"/>
        <w:rPr>
          <w:rFonts w:asciiTheme="minorHAnsi" w:hAnsiTheme="minorHAnsi" w:cstheme="minorHAnsi"/>
          <w:b/>
          <w:bCs/>
          <w:sz w:val="22"/>
        </w:rPr>
      </w:pPr>
      <w:r w:rsidRPr="00413C13">
        <w:rPr>
          <w:rFonts w:asciiTheme="minorHAnsi" w:hAnsiTheme="minorHAnsi" w:cstheme="minorHAnsi"/>
          <w:b/>
          <w:bCs/>
          <w:sz w:val="22"/>
        </w:rPr>
        <w:t>F</w:t>
      </w:r>
      <w:r w:rsidR="003D73DD" w:rsidRPr="00413C13">
        <w:rPr>
          <w:rFonts w:asciiTheme="minorHAnsi" w:hAnsiTheme="minorHAnsi" w:cstheme="minorHAnsi"/>
          <w:b/>
          <w:bCs/>
          <w:sz w:val="22"/>
        </w:rPr>
        <w:t xml:space="preserve">ood </w:t>
      </w:r>
      <w:r w:rsidRPr="00413C13">
        <w:rPr>
          <w:rFonts w:asciiTheme="minorHAnsi" w:hAnsiTheme="minorHAnsi" w:cstheme="minorHAnsi"/>
          <w:b/>
          <w:bCs/>
          <w:sz w:val="22"/>
        </w:rPr>
        <w:t>and</w:t>
      </w:r>
      <w:r w:rsidR="003D73DD" w:rsidRPr="00413C13">
        <w:rPr>
          <w:rFonts w:asciiTheme="minorHAnsi" w:hAnsiTheme="minorHAnsi" w:cstheme="minorHAnsi"/>
          <w:b/>
          <w:bCs/>
          <w:sz w:val="22"/>
        </w:rPr>
        <w:t xml:space="preserve"> </w:t>
      </w:r>
      <w:r w:rsidR="00EC4E54" w:rsidRPr="00413C13">
        <w:rPr>
          <w:rFonts w:asciiTheme="minorHAnsi" w:hAnsiTheme="minorHAnsi" w:cstheme="minorHAnsi"/>
          <w:b/>
          <w:bCs/>
          <w:sz w:val="22"/>
        </w:rPr>
        <w:t>b</w:t>
      </w:r>
      <w:r w:rsidR="003D73DD" w:rsidRPr="00413C13">
        <w:rPr>
          <w:rFonts w:asciiTheme="minorHAnsi" w:hAnsiTheme="minorHAnsi" w:cstheme="minorHAnsi"/>
          <w:b/>
          <w:bCs/>
          <w:sz w:val="22"/>
        </w:rPr>
        <w:t xml:space="preserve">everages that are not included in </w:t>
      </w:r>
      <w:r w:rsidRPr="00413C13">
        <w:rPr>
          <w:rFonts w:asciiTheme="minorHAnsi" w:hAnsiTheme="minorHAnsi" w:cstheme="minorHAnsi"/>
          <w:b/>
          <w:bCs/>
          <w:sz w:val="22"/>
        </w:rPr>
        <w:t xml:space="preserve">the </w:t>
      </w:r>
      <w:r w:rsidR="003D73DD" w:rsidRPr="00413C13">
        <w:rPr>
          <w:rFonts w:asciiTheme="minorHAnsi" w:hAnsiTheme="minorHAnsi" w:cstheme="minorHAnsi"/>
          <w:b/>
          <w:bCs/>
          <w:sz w:val="22"/>
        </w:rPr>
        <w:t xml:space="preserve">Personal Development &amp; Sailing </w:t>
      </w:r>
      <w:r w:rsidR="00602492" w:rsidRPr="00413C13">
        <w:rPr>
          <w:rFonts w:asciiTheme="minorHAnsi" w:hAnsiTheme="minorHAnsi" w:cstheme="minorHAnsi"/>
          <w:b/>
          <w:bCs/>
          <w:sz w:val="22"/>
        </w:rPr>
        <w:t>Retreat</w:t>
      </w:r>
      <w:r w:rsidRPr="00413C13">
        <w:rPr>
          <w:rFonts w:asciiTheme="minorHAnsi" w:hAnsiTheme="minorHAnsi" w:cstheme="minorHAnsi"/>
          <w:b/>
          <w:bCs/>
          <w:sz w:val="22"/>
        </w:rPr>
        <w:t>,</w:t>
      </w:r>
      <w:r w:rsidR="003D73DD" w:rsidRPr="00413C13">
        <w:rPr>
          <w:rFonts w:asciiTheme="minorHAnsi" w:hAnsiTheme="minorHAnsi" w:cstheme="minorHAnsi"/>
          <w:b/>
          <w:bCs/>
          <w:sz w:val="22"/>
        </w:rPr>
        <w:t xml:space="preserve"> or any other costs</w:t>
      </w:r>
      <w:r w:rsidR="00602492" w:rsidRPr="00413C13">
        <w:rPr>
          <w:rFonts w:asciiTheme="minorHAnsi" w:hAnsiTheme="minorHAnsi" w:cstheme="minorHAnsi"/>
          <w:b/>
          <w:bCs/>
          <w:sz w:val="22"/>
        </w:rPr>
        <w:t xml:space="preserve"> by any means</w:t>
      </w:r>
      <w:r w:rsidR="003D73DD" w:rsidRPr="00413C13">
        <w:rPr>
          <w:rFonts w:asciiTheme="minorHAnsi" w:hAnsiTheme="minorHAnsi" w:cstheme="minorHAnsi"/>
          <w:b/>
          <w:bCs/>
          <w:sz w:val="22"/>
        </w:rPr>
        <w:t xml:space="preserve"> which are not included</w:t>
      </w:r>
      <w:r w:rsidR="003B1238" w:rsidRPr="00413C13">
        <w:rPr>
          <w:rFonts w:asciiTheme="minorHAnsi" w:hAnsiTheme="minorHAnsi" w:cstheme="minorHAnsi"/>
          <w:b/>
          <w:bCs/>
          <w:sz w:val="22"/>
        </w:rPr>
        <w:t xml:space="preserve"> -</w:t>
      </w:r>
      <w:r w:rsidR="003D73DD" w:rsidRPr="00413C13">
        <w:rPr>
          <w:rFonts w:asciiTheme="minorHAnsi" w:hAnsiTheme="minorHAnsi" w:cstheme="minorHAnsi"/>
          <w:b/>
          <w:bCs/>
          <w:sz w:val="22"/>
        </w:rPr>
        <w:t xml:space="preserve"> such as a la carte purchases, individual purchases, souvenirs etc.</w:t>
      </w:r>
    </w:p>
    <w:p w14:paraId="45B5C7DB" w14:textId="77777777" w:rsidR="00B440BF" w:rsidRPr="00413C13" w:rsidRDefault="00B440BF" w:rsidP="00B440BF">
      <w:pPr>
        <w:pStyle w:val="NLNumberedBodyLevel1"/>
        <w:numPr>
          <w:ilvl w:val="0"/>
          <w:numId w:val="0"/>
        </w:numPr>
        <w:spacing w:after="100" w:afterAutospacing="1" w:line="240" w:lineRule="auto"/>
        <w:rPr>
          <w:rFonts w:asciiTheme="minorHAnsi" w:hAnsiTheme="minorHAnsi" w:cstheme="minorHAnsi"/>
          <w:b/>
          <w:bCs/>
          <w:sz w:val="22"/>
        </w:rPr>
      </w:pPr>
      <w:r w:rsidRPr="00413C13">
        <w:rPr>
          <w:rFonts w:asciiTheme="minorHAnsi" w:hAnsiTheme="minorHAnsi" w:cstheme="minorHAnsi"/>
          <w:b/>
          <w:bCs/>
          <w:sz w:val="22"/>
        </w:rPr>
        <w:t>CHECK-IN &amp; CHECK-OUT</w:t>
      </w:r>
    </w:p>
    <w:p w14:paraId="69C0F592" w14:textId="63CDAA31" w:rsidR="00B440BF" w:rsidRPr="00413C13" w:rsidRDefault="005761C4" w:rsidP="00B440BF">
      <w:pPr>
        <w:pStyle w:val="NLNumberedBodyLevel1"/>
        <w:numPr>
          <w:ilvl w:val="1"/>
          <w:numId w:val="34"/>
        </w:numPr>
        <w:rPr>
          <w:rFonts w:asciiTheme="minorHAnsi" w:hAnsiTheme="minorHAnsi" w:cstheme="minorHAnsi"/>
          <w:sz w:val="22"/>
        </w:rPr>
      </w:pPr>
      <w:r>
        <w:rPr>
          <w:rFonts w:asciiTheme="minorHAnsi" w:hAnsiTheme="minorHAnsi" w:cstheme="minorHAnsi"/>
          <w:sz w:val="22"/>
        </w:rPr>
        <w:t>You and other Crewmates</w:t>
      </w:r>
      <w:r w:rsidR="00B440BF" w:rsidRPr="00413C13">
        <w:rPr>
          <w:rFonts w:asciiTheme="minorHAnsi" w:hAnsiTheme="minorHAnsi" w:cstheme="minorHAnsi"/>
          <w:sz w:val="22"/>
        </w:rPr>
        <w:t xml:space="preserve"> are required to check-in online via Indigo website (</w:t>
      </w:r>
      <w:hyperlink r:id="rId10" w:history="1">
        <w:r w:rsidR="00B440BF" w:rsidRPr="00413C13">
          <w:rPr>
            <w:rStyle w:val="Hyperlink"/>
            <w:rFonts w:asciiTheme="minorHAnsi" w:hAnsiTheme="minorHAnsi" w:cstheme="minorHAnsi"/>
            <w:sz w:val="22"/>
          </w:rPr>
          <w:t>www.indigosails.co.uk</w:t>
        </w:r>
      </w:hyperlink>
      <w:r w:rsidR="00B440BF" w:rsidRPr="00413C13">
        <w:rPr>
          <w:rFonts w:asciiTheme="minorHAnsi" w:hAnsiTheme="minorHAnsi" w:cstheme="minorHAnsi"/>
          <w:sz w:val="22"/>
        </w:rPr>
        <w:t xml:space="preserve">). </w:t>
      </w:r>
      <w:r w:rsidR="00B440BF" w:rsidRPr="00413C13">
        <w:rPr>
          <w:rFonts w:asciiTheme="minorHAnsi" w:hAnsiTheme="minorHAnsi" w:cstheme="minorHAnsi"/>
          <w:b/>
          <w:bCs/>
          <w:sz w:val="22"/>
        </w:rPr>
        <w:t xml:space="preserve">On-line check-in shall be available </w:t>
      </w:r>
      <w:r w:rsidR="005E16E2">
        <w:rPr>
          <w:rFonts w:asciiTheme="minorHAnsi" w:hAnsiTheme="minorHAnsi" w:cstheme="minorHAnsi"/>
          <w:b/>
          <w:bCs/>
          <w:sz w:val="22"/>
        </w:rPr>
        <w:t>3</w:t>
      </w:r>
      <w:r w:rsidR="00B440BF" w:rsidRPr="00413C13">
        <w:rPr>
          <w:rFonts w:asciiTheme="minorHAnsi" w:hAnsiTheme="minorHAnsi" w:cstheme="minorHAnsi"/>
          <w:b/>
          <w:bCs/>
          <w:sz w:val="22"/>
        </w:rPr>
        <w:t>0 days</w:t>
      </w:r>
      <w:r w:rsidR="00B440BF" w:rsidRPr="00413C13">
        <w:rPr>
          <w:rFonts w:asciiTheme="minorHAnsi" w:hAnsiTheme="minorHAnsi" w:cstheme="minorHAnsi"/>
          <w:sz w:val="22"/>
        </w:rPr>
        <w:t xml:space="preserve"> prior to the date of Personal Development &amp; Sailing </w:t>
      </w:r>
      <w:r w:rsidR="001E7667" w:rsidRPr="00413C13">
        <w:rPr>
          <w:rFonts w:asciiTheme="minorHAnsi" w:hAnsiTheme="minorHAnsi" w:cstheme="minorHAnsi"/>
          <w:sz w:val="22"/>
        </w:rPr>
        <w:t>Retreat</w:t>
      </w:r>
      <w:r w:rsidR="00B440BF" w:rsidRPr="00413C13">
        <w:rPr>
          <w:rFonts w:asciiTheme="minorHAnsi" w:hAnsiTheme="minorHAnsi" w:cstheme="minorHAnsi"/>
          <w:sz w:val="22"/>
        </w:rPr>
        <w:t xml:space="preserve"> date that you have chosen upon your booking.</w:t>
      </w:r>
    </w:p>
    <w:p w14:paraId="2A99DA27" w14:textId="12742EFF" w:rsidR="00B440BF" w:rsidRPr="00413C13" w:rsidRDefault="00B440BF" w:rsidP="00B440BF">
      <w:pPr>
        <w:pStyle w:val="NLNumberedBodyLevel1"/>
        <w:spacing w:after="100" w:afterAutospacing="1" w:line="240" w:lineRule="auto"/>
        <w:rPr>
          <w:rFonts w:asciiTheme="minorHAnsi" w:hAnsiTheme="minorHAnsi" w:cstheme="minorHAnsi"/>
          <w:b/>
          <w:bCs/>
          <w:sz w:val="22"/>
        </w:rPr>
      </w:pPr>
      <w:r w:rsidRPr="00413C13">
        <w:rPr>
          <w:rFonts w:asciiTheme="minorHAnsi" w:hAnsiTheme="minorHAnsi" w:cstheme="minorHAnsi"/>
          <w:b/>
          <w:bCs/>
          <w:sz w:val="22"/>
        </w:rPr>
        <w:t xml:space="preserve">If you do not check-in online, you will be charged an administrative fee to check-in on site and you may have to go through </w:t>
      </w:r>
      <w:r w:rsidR="00BB0DF8" w:rsidRPr="00413C13">
        <w:rPr>
          <w:rFonts w:asciiTheme="minorHAnsi" w:hAnsiTheme="minorHAnsi" w:cstheme="minorHAnsi"/>
          <w:b/>
          <w:bCs/>
          <w:sz w:val="22"/>
        </w:rPr>
        <w:t xml:space="preserve">a </w:t>
      </w:r>
      <w:r w:rsidRPr="00413C13">
        <w:rPr>
          <w:rFonts w:asciiTheme="minorHAnsi" w:hAnsiTheme="minorHAnsi" w:cstheme="minorHAnsi"/>
          <w:b/>
          <w:bCs/>
          <w:sz w:val="22"/>
        </w:rPr>
        <w:t xml:space="preserve">longer check-in process. </w:t>
      </w:r>
    </w:p>
    <w:p w14:paraId="6B52C429" w14:textId="77777777" w:rsidR="00B440BF" w:rsidRPr="00413C13" w:rsidRDefault="00B440BF" w:rsidP="00B440BF">
      <w:pPr>
        <w:pStyle w:val="NLNumberedBodyLevel1"/>
        <w:spacing w:after="100" w:afterAutospacing="1" w:line="240" w:lineRule="auto"/>
        <w:rPr>
          <w:rFonts w:asciiTheme="minorHAnsi" w:hAnsiTheme="minorHAnsi" w:cstheme="minorHAnsi"/>
          <w:b/>
          <w:bCs/>
          <w:sz w:val="22"/>
        </w:rPr>
      </w:pPr>
      <w:r w:rsidRPr="00413C13">
        <w:rPr>
          <w:rFonts w:asciiTheme="minorHAnsi" w:hAnsiTheme="minorHAnsi" w:cstheme="minorHAnsi"/>
          <w:sz w:val="22"/>
        </w:rPr>
        <w:t>Upon arrival at your base marina, you will be required to deliver following:</w:t>
      </w:r>
    </w:p>
    <w:p w14:paraId="613C495C" w14:textId="0E3B97A6" w:rsidR="00B440BF" w:rsidRPr="00413C13" w:rsidRDefault="00B440BF" w:rsidP="00B440BF">
      <w:pPr>
        <w:pStyle w:val="NLNumberedBodyLevel2"/>
        <w:spacing w:after="100" w:afterAutospacing="1" w:line="240" w:lineRule="auto"/>
        <w:rPr>
          <w:rFonts w:asciiTheme="minorHAnsi" w:hAnsiTheme="minorHAnsi" w:cstheme="minorHAnsi"/>
          <w:sz w:val="22"/>
        </w:rPr>
      </w:pPr>
      <w:r w:rsidRPr="00413C13">
        <w:rPr>
          <w:rFonts w:asciiTheme="minorHAnsi" w:hAnsiTheme="minorHAnsi" w:cstheme="minorHAnsi"/>
          <w:sz w:val="22"/>
        </w:rPr>
        <w:t>Proof of identification</w:t>
      </w:r>
      <w:r w:rsidR="00BB0DF8" w:rsidRPr="00413C13">
        <w:rPr>
          <w:rFonts w:asciiTheme="minorHAnsi" w:hAnsiTheme="minorHAnsi" w:cstheme="minorHAnsi"/>
          <w:sz w:val="22"/>
        </w:rPr>
        <w:t>.</w:t>
      </w:r>
    </w:p>
    <w:p w14:paraId="60D740FC" w14:textId="77777777" w:rsidR="00B440BF" w:rsidRPr="00413C13" w:rsidRDefault="00B440BF" w:rsidP="00B440BF">
      <w:pPr>
        <w:pStyle w:val="NLNumberedBodyLevel2"/>
        <w:spacing w:after="100" w:afterAutospacing="1" w:line="240" w:lineRule="auto"/>
        <w:rPr>
          <w:rFonts w:asciiTheme="minorHAnsi" w:hAnsiTheme="minorHAnsi" w:cstheme="minorHAnsi"/>
          <w:sz w:val="22"/>
        </w:rPr>
      </w:pPr>
      <w:r w:rsidRPr="00AD71F8">
        <w:rPr>
          <w:rFonts w:asciiTheme="minorHAnsi" w:hAnsiTheme="minorHAnsi" w:cstheme="minorHAnsi"/>
          <w:b/>
          <w:bCs/>
          <w:sz w:val="22"/>
        </w:rPr>
        <w:t>Negative COVID-19 certificate</w:t>
      </w:r>
      <w:r w:rsidRPr="00413C13">
        <w:rPr>
          <w:rFonts w:asciiTheme="minorHAnsi" w:hAnsiTheme="minorHAnsi" w:cstheme="minorHAnsi"/>
          <w:sz w:val="22"/>
        </w:rPr>
        <w:t xml:space="preserve"> – the current policy is that all guests are required to have negative COVID test within 72 hours of the Holiday and you have to present it to an Indigo Staff on arrival. Failure to show a valid negative certificate may result in you being prevented from attending the Personal Development &amp; Sailing Holiday and not being eligible for a refund. This clause is subject to change and you will be provided with further information prior to your trip. </w:t>
      </w:r>
    </w:p>
    <w:p w14:paraId="3CE4F956" w14:textId="1F3578D3" w:rsidR="00B440BF" w:rsidRPr="00413C13" w:rsidRDefault="00B440BF" w:rsidP="00B440BF">
      <w:pPr>
        <w:pStyle w:val="NLNumberedBodyLevel2"/>
        <w:spacing w:after="100" w:afterAutospacing="1" w:line="240" w:lineRule="auto"/>
        <w:rPr>
          <w:rFonts w:asciiTheme="minorHAnsi" w:hAnsiTheme="minorHAnsi" w:cstheme="minorHAnsi"/>
          <w:sz w:val="22"/>
        </w:rPr>
      </w:pPr>
      <w:r w:rsidRPr="00413C13">
        <w:rPr>
          <w:rFonts w:asciiTheme="minorHAnsi" w:hAnsiTheme="minorHAnsi" w:cstheme="minorHAnsi"/>
          <w:sz w:val="22"/>
        </w:rPr>
        <w:t>We reserve the right to prevent a guest from attending the event who has tested positive for Corona</w:t>
      </w:r>
      <w:r w:rsidR="00BB0DF8" w:rsidRPr="00413C13">
        <w:rPr>
          <w:rFonts w:asciiTheme="minorHAnsi" w:hAnsiTheme="minorHAnsi" w:cstheme="minorHAnsi"/>
          <w:sz w:val="22"/>
        </w:rPr>
        <w:t xml:space="preserve"> </w:t>
      </w:r>
      <w:r w:rsidRPr="00413C13">
        <w:rPr>
          <w:rFonts w:asciiTheme="minorHAnsi" w:hAnsiTheme="minorHAnsi" w:cstheme="minorHAnsi"/>
          <w:sz w:val="22"/>
        </w:rPr>
        <w:t>virus within 14 days of the Holiday date.</w:t>
      </w:r>
    </w:p>
    <w:p w14:paraId="3E64C22B" w14:textId="7498F7F6" w:rsidR="00B440BF" w:rsidRPr="00413C13" w:rsidRDefault="00D80BCB" w:rsidP="00B440BF">
      <w:pPr>
        <w:pStyle w:val="NLNumberedBodyLevel1"/>
        <w:numPr>
          <w:ilvl w:val="1"/>
          <w:numId w:val="34"/>
        </w:numPr>
        <w:rPr>
          <w:rFonts w:asciiTheme="minorHAnsi" w:hAnsiTheme="minorHAnsi" w:cstheme="minorHAnsi"/>
          <w:b/>
          <w:bCs/>
          <w:sz w:val="22"/>
        </w:rPr>
      </w:pPr>
      <w:r>
        <w:rPr>
          <w:rFonts w:asciiTheme="minorHAnsi" w:hAnsiTheme="minorHAnsi" w:cstheme="minorHAnsi"/>
          <w:b/>
          <w:bCs/>
          <w:sz w:val="22"/>
        </w:rPr>
        <w:t>You and your Crewmates</w:t>
      </w:r>
      <w:r w:rsidR="00B440BF" w:rsidRPr="00413C13">
        <w:rPr>
          <w:rFonts w:asciiTheme="minorHAnsi" w:hAnsiTheme="minorHAnsi" w:cstheme="minorHAnsi"/>
          <w:b/>
          <w:bCs/>
          <w:sz w:val="22"/>
        </w:rPr>
        <w:t xml:space="preserve"> have to be present upon the check-out because of your Yacht Security Deposit. If you or any other </w:t>
      </w:r>
      <w:r>
        <w:rPr>
          <w:rFonts w:asciiTheme="minorHAnsi" w:hAnsiTheme="minorHAnsi" w:cstheme="minorHAnsi"/>
          <w:b/>
          <w:bCs/>
          <w:sz w:val="22"/>
        </w:rPr>
        <w:t>Crewmate</w:t>
      </w:r>
      <w:r w:rsidR="00B440BF" w:rsidRPr="00413C13">
        <w:rPr>
          <w:rFonts w:asciiTheme="minorHAnsi" w:hAnsiTheme="minorHAnsi" w:cstheme="minorHAnsi"/>
          <w:b/>
          <w:bCs/>
          <w:sz w:val="22"/>
        </w:rPr>
        <w:t xml:space="preserve"> are not present, should the Charter Company deduct any sums from your deposit for damage to the yacht, the Skipper will not be in a position to </w:t>
      </w:r>
      <w:r w:rsidR="00BB0DF8" w:rsidRPr="00413C13">
        <w:rPr>
          <w:rFonts w:asciiTheme="minorHAnsi" w:hAnsiTheme="minorHAnsi" w:cstheme="minorHAnsi"/>
          <w:b/>
          <w:bCs/>
          <w:sz w:val="22"/>
        </w:rPr>
        <w:t>negotiate</w:t>
      </w:r>
      <w:r w:rsidR="00B440BF" w:rsidRPr="00413C13">
        <w:rPr>
          <w:rFonts w:asciiTheme="minorHAnsi" w:hAnsiTheme="minorHAnsi" w:cstheme="minorHAnsi"/>
          <w:b/>
          <w:bCs/>
          <w:sz w:val="22"/>
        </w:rPr>
        <w:t xml:space="preserve"> any costs on your behalf and will sign off on the damages in order to proceed with check out. Therefore, in a given situation you risk </w:t>
      </w:r>
      <w:r w:rsidR="00A413B3" w:rsidRPr="00413C13">
        <w:rPr>
          <w:rFonts w:asciiTheme="minorHAnsi" w:hAnsiTheme="minorHAnsi" w:cstheme="minorHAnsi"/>
          <w:b/>
          <w:bCs/>
          <w:sz w:val="22"/>
        </w:rPr>
        <w:t>losing</w:t>
      </w:r>
      <w:r w:rsidR="00B440BF" w:rsidRPr="00413C13">
        <w:rPr>
          <w:rFonts w:asciiTheme="minorHAnsi" w:hAnsiTheme="minorHAnsi" w:cstheme="minorHAnsi"/>
          <w:b/>
          <w:bCs/>
          <w:sz w:val="22"/>
        </w:rPr>
        <w:t xml:space="preserve"> yours and</w:t>
      </w:r>
      <w:r w:rsidR="00BB0DF8" w:rsidRPr="00413C13">
        <w:rPr>
          <w:rFonts w:asciiTheme="minorHAnsi" w:hAnsiTheme="minorHAnsi" w:cstheme="minorHAnsi"/>
          <w:b/>
          <w:bCs/>
          <w:sz w:val="22"/>
        </w:rPr>
        <w:t xml:space="preserve"> </w:t>
      </w:r>
      <w:r w:rsidR="00B440BF" w:rsidRPr="00413C13">
        <w:rPr>
          <w:rFonts w:asciiTheme="minorHAnsi" w:hAnsiTheme="minorHAnsi" w:cstheme="minorHAnsi"/>
          <w:b/>
          <w:bCs/>
          <w:sz w:val="22"/>
        </w:rPr>
        <w:t xml:space="preserve">/or other </w:t>
      </w:r>
      <w:r w:rsidR="001642E4">
        <w:rPr>
          <w:rFonts w:asciiTheme="minorHAnsi" w:hAnsiTheme="minorHAnsi" w:cstheme="minorHAnsi"/>
          <w:b/>
          <w:bCs/>
          <w:sz w:val="22"/>
        </w:rPr>
        <w:t>Crewmates</w:t>
      </w:r>
      <w:r w:rsidR="00BB0DF8" w:rsidRPr="00413C13">
        <w:rPr>
          <w:rFonts w:asciiTheme="minorHAnsi" w:hAnsiTheme="minorHAnsi" w:cstheme="minorHAnsi"/>
          <w:b/>
          <w:bCs/>
          <w:sz w:val="22"/>
        </w:rPr>
        <w:t>’</w:t>
      </w:r>
      <w:r w:rsidR="00B440BF" w:rsidRPr="00413C13">
        <w:rPr>
          <w:rFonts w:asciiTheme="minorHAnsi" w:hAnsiTheme="minorHAnsi" w:cstheme="minorHAnsi"/>
          <w:b/>
          <w:bCs/>
          <w:sz w:val="22"/>
        </w:rPr>
        <w:t xml:space="preserve"> deposit</w:t>
      </w:r>
      <w:r w:rsidR="00BB0DF8" w:rsidRPr="00413C13">
        <w:rPr>
          <w:rFonts w:asciiTheme="minorHAnsi" w:hAnsiTheme="minorHAnsi" w:cstheme="minorHAnsi"/>
          <w:b/>
          <w:bCs/>
          <w:sz w:val="22"/>
        </w:rPr>
        <w:t>s</w:t>
      </w:r>
      <w:r w:rsidR="00B440BF" w:rsidRPr="00413C13">
        <w:rPr>
          <w:rFonts w:asciiTheme="minorHAnsi" w:hAnsiTheme="minorHAnsi" w:cstheme="minorHAnsi"/>
          <w:b/>
          <w:bCs/>
          <w:sz w:val="22"/>
        </w:rPr>
        <w:t xml:space="preserve">. Indigo </w:t>
      </w:r>
      <w:r w:rsidR="00BB0DF8" w:rsidRPr="00413C13">
        <w:rPr>
          <w:rFonts w:asciiTheme="minorHAnsi" w:hAnsiTheme="minorHAnsi" w:cstheme="minorHAnsi"/>
          <w:b/>
          <w:bCs/>
          <w:sz w:val="22"/>
        </w:rPr>
        <w:t>cannot</w:t>
      </w:r>
      <w:r w:rsidR="00B440BF" w:rsidRPr="00413C13">
        <w:rPr>
          <w:rFonts w:asciiTheme="minorHAnsi" w:hAnsiTheme="minorHAnsi" w:cstheme="minorHAnsi"/>
          <w:b/>
          <w:bCs/>
          <w:sz w:val="22"/>
        </w:rPr>
        <w:t xml:space="preserve"> accept liability for the return</w:t>
      </w:r>
      <w:r w:rsidR="00BB0DF8" w:rsidRPr="00413C13">
        <w:rPr>
          <w:rFonts w:asciiTheme="minorHAnsi" w:hAnsiTheme="minorHAnsi" w:cstheme="minorHAnsi"/>
          <w:b/>
          <w:bCs/>
          <w:sz w:val="22"/>
        </w:rPr>
        <w:t>,</w:t>
      </w:r>
      <w:r w:rsidR="00B440BF" w:rsidRPr="00413C13">
        <w:rPr>
          <w:rFonts w:asciiTheme="minorHAnsi" w:hAnsiTheme="minorHAnsi" w:cstheme="minorHAnsi"/>
          <w:b/>
          <w:bCs/>
          <w:sz w:val="22"/>
        </w:rPr>
        <w:t xml:space="preserve"> or a loss</w:t>
      </w:r>
      <w:r w:rsidR="00BB0DF8" w:rsidRPr="00413C13">
        <w:rPr>
          <w:rFonts w:asciiTheme="minorHAnsi" w:hAnsiTheme="minorHAnsi" w:cstheme="minorHAnsi"/>
          <w:b/>
          <w:bCs/>
          <w:sz w:val="22"/>
        </w:rPr>
        <w:t>,</w:t>
      </w:r>
      <w:r w:rsidR="00B440BF" w:rsidRPr="00413C13">
        <w:rPr>
          <w:rFonts w:asciiTheme="minorHAnsi" w:hAnsiTheme="minorHAnsi" w:cstheme="minorHAnsi"/>
          <w:b/>
          <w:bCs/>
          <w:sz w:val="22"/>
        </w:rPr>
        <w:t xml:space="preserve"> of such money. </w:t>
      </w:r>
    </w:p>
    <w:p w14:paraId="3A79AE28" w14:textId="77777777" w:rsidR="00B440BF" w:rsidRPr="00413C13" w:rsidRDefault="00B440BF" w:rsidP="00B440BF">
      <w:pPr>
        <w:pStyle w:val="NLNumberedBodyLevel1"/>
        <w:numPr>
          <w:ilvl w:val="0"/>
          <w:numId w:val="0"/>
        </w:numPr>
        <w:rPr>
          <w:rFonts w:asciiTheme="minorHAnsi" w:hAnsiTheme="minorHAnsi" w:cstheme="minorHAnsi"/>
          <w:b/>
          <w:bCs/>
          <w:sz w:val="22"/>
        </w:rPr>
      </w:pPr>
      <w:r w:rsidRPr="00413C13">
        <w:rPr>
          <w:rFonts w:asciiTheme="minorHAnsi" w:hAnsiTheme="minorHAnsi" w:cstheme="minorHAnsi"/>
          <w:b/>
          <w:bCs/>
          <w:sz w:val="22"/>
        </w:rPr>
        <w:t>ITINERARY</w:t>
      </w:r>
    </w:p>
    <w:p w14:paraId="691B19C2" w14:textId="5B89B39C" w:rsidR="00B440BF" w:rsidRPr="00413C13" w:rsidRDefault="00B440BF" w:rsidP="00B440BF">
      <w:pPr>
        <w:pStyle w:val="NLNumberedBodyLevel1"/>
        <w:numPr>
          <w:ilvl w:val="1"/>
          <w:numId w:val="34"/>
        </w:numPr>
        <w:rPr>
          <w:rFonts w:asciiTheme="minorHAnsi" w:hAnsiTheme="minorHAnsi" w:cstheme="minorHAnsi"/>
          <w:sz w:val="22"/>
        </w:rPr>
      </w:pPr>
      <w:r w:rsidRPr="00413C13">
        <w:rPr>
          <w:rFonts w:asciiTheme="minorHAnsi" w:hAnsiTheme="minorHAnsi" w:cstheme="minorHAnsi"/>
          <w:sz w:val="22"/>
        </w:rPr>
        <w:lastRenderedPageBreak/>
        <w:t xml:space="preserve">The itinerary as provided to you may be affected by weather conditions and other uncontrollable situations. Even though Indigo tries its best to ensure </w:t>
      </w:r>
      <w:r w:rsidR="00BB0DF8" w:rsidRPr="00413C13">
        <w:rPr>
          <w:rFonts w:asciiTheme="minorHAnsi" w:hAnsiTheme="minorHAnsi" w:cstheme="minorHAnsi"/>
          <w:sz w:val="22"/>
        </w:rPr>
        <w:t xml:space="preserve">the </w:t>
      </w:r>
      <w:r w:rsidRPr="00413C13">
        <w:rPr>
          <w:rFonts w:asciiTheme="minorHAnsi" w:hAnsiTheme="minorHAnsi" w:cstheme="minorHAnsi"/>
          <w:sz w:val="22"/>
        </w:rPr>
        <w:t xml:space="preserve">itinerary is followed as closely as possible, Indigo </w:t>
      </w:r>
      <w:r w:rsidR="00F33567" w:rsidRPr="00413C13">
        <w:rPr>
          <w:rFonts w:asciiTheme="minorHAnsi" w:hAnsiTheme="minorHAnsi" w:cstheme="minorHAnsi"/>
          <w:sz w:val="22"/>
        </w:rPr>
        <w:t>cannot</w:t>
      </w:r>
      <w:r w:rsidRPr="00413C13">
        <w:rPr>
          <w:rFonts w:asciiTheme="minorHAnsi" w:hAnsiTheme="minorHAnsi" w:cstheme="minorHAnsi"/>
          <w:sz w:val="22"/>
        </w:rPr>
        <w:t xml:space="preserve"> be held responsible for deviations in the itinerary due to circumstances outside its control. </w:t>
      </w:r>
    </w:p>
    <w:p w14:paraId="4FB81087" w14:textId="3DCB246E" w:rsidR="00B440BF" w:rsidRPr="00413C13" w:rsidRDefault="00B440BF" w:rsidP="00B440BF">
      <w:pPr>
        <w:pStyle w:val="NLNumberedBodyLevel1"/>
        <w:numPr>
          <w:ilvl w:val="1"/>
          <w:numId w:val="34"/>
        </w:numPr>
        <w:rPr>
          <w:rFonts w:asciiTheme="minorHAnsi" w:hAnsiTheme="minorHAnsi" w:cstheme="minorHAnsi"/>
          <w:b/>
          <w:bCs/>
          <w:sz w:val="22"/>
        </w:rPr>
      </w:pPr>
      <w:r w:rsidRPr="00413C13">
        <w:rPr>
          <w:rFonts w:asciiTheme="minorHAnsi" w:hAnsiTheme="minorHAnsi" w:cstheme="minorHAnsi"/>
          <w:b/>
          <w:bCs/>
          <w:sz w:val="22"/>
        </w:rPr>
        <w:t xml:space="preserve">Your itinerary will be confirmed in its final form </w:t>
      </w:r>
      <w:r w:rsidR="007F6F00" w:rsidRPr="004A61AE">
        <w:rPr>
          <w:rFonts w:asciiTheme="minorHAnsi" w:hAnsiTheme="minorHAnsi" w:cstheme="minorHAnsi"/>
          <w:b/>
          <w:bCs/>
          <w:sz w:val="22"/>
        </w:rPr>
        <w:t>14</w:t>
      </w:r>
      <w:r w:rsidRPr="00413C13">
        <w:rPr>
          <w:rFonts w:asciiTheme="minorHAnsi" w:hAnsiTheme="minorHAnsi" w:cstheme="minorHAnsi"/>
          <w:b/>
          <w:bCs/>
          <w:sz w:val="22"/>
        </w:rPr>
        <w:t xml:space="preserve"> days pri</w:t>
      </w:r>
      <w:r w:rsidR="0001033B">
        <w:rPr>
          <w:rFonts w:asciiTheme="minorHAnsi" w:hAnsiTheme="minorHAnsi" w:cstheme="minorHAnsi"/>
          <w:b/>
          <w:bCs/>
          <w:sz w:val="22"/>
        </w:rPr>
        <w:t>or to your Holiday</w:t>
      </w:r>
      <w:r w:rsidRPr="00413C13">
        <w:rPr>
          <w:rFonts w:asciiTheme="minorHAnsi" w:hAnsiTheme="minorHAnsi" w:cstheme="minorHAnsi"/>
          <w:b/>
          <w:bCs/>
          <w:sz w:val="22"/>
        </w:rPr>
        <w:t>. Indigo will not accept any additional activities or bookings you have arranged at your own expense.</w:t>
      </w:r>
    </w:p>
    <w:p w14:paraId="635ED7D8" w14:textId="77777777" w:rsidR="00B440BF" w:rsidRPr="00413C13" w:rsidRDefault="00B440BF" w:rsidP="00B440BF">
      <w:pPr>
        <w:pStyle w:val="NLNumberedBodyLevel1"/>
        <w:numPr>
          <w:ilvl w:val="0"/>
          <w:numId w:val="0"/>
        </w:numPr>
        <w:rPr>
          <w:rFonts w:asciiTheme="minorHAnsi" w:hAnsiTheme="minorHAnsi" w:cstheme="minorHAnsi"/>
          <w:b/>
          <w:bCs/>
          <w:sz w:val="22"/>
        </w:rPr>
      </w:pPr>
      <w:r w:rsidRPr="00413C13">
        <w:rPr>
          <w:rFonts w:asciiTheme="minorHAnsi" w:hAnsiTheme="minorHAnsi" w:cstheme="minorHAnsi"/>
          <w:b/>
          <w:bCs/>
          <w:sz w:val="22"/>
        </w:rPr>
        <w:t>PRICING</w:t>
      </w:r>
    </w:p>
    <w:p w14:paraId="488B5A47" w14:textId="12CC0002" w:rsidR="00B440BF" w:rsidRPr="00413C13" w:rsidRDefault="00B440BF" w:rsidP="00B440BF">
      <w:pPr>
        <w:pStyle w:val="NLNumberedBodyLevel1"/>
        <w:rPr>
          <w:rFonts w:asciiTheme="minorHAnsi" w:hAnsiTheme="minorHAnsi" w:cstheme="minorHAnsi"/>
          <w:sz w:val="22"/>
        </w:rPr>
      </w:pPr>
      <w:r w:rsidRPr="00413C13">
        <w:rPr>
          <w:rFonts w:asciiTheme="minorHAnsi" w:hAnsiTheme="minorHAnsi" w:cstheme="minorHAnsi"/>
          <w:sz w:val="22"/>
        </w:rPr>
        <w:t>Indigo reserves the right to change the price of your booking before your booking is confirmed. Any such changes will be communicated to you</w:t>
      </w:r>
      <w:r w:rsidR="00F33327" w:rsidRPr="00413C13">
        <w:rPr>
          <w:rFonts w:asciiTheme="minorHAnsi" w:hAnsiTheme="minorHAnsi" w:cstheme="minorHAnsi"/>
          <w:sz w:val="22"/>
        </w:rPr>
        <w:t>.</w:t>
      </w:r>
    </w:p>
    <w:p w14:paraId="25132359" w14:textId="711A25CC" w:rsidR="00B440BF" w:rsidRPr="00413C13" w:rsidRDefault="00B440BF" w:rsidP="00B440BF">
      <w:pPr>
        <w:pStyle w:val="NLNumberedBodyLevel1"/>
        <w:rPr>
          <w:rFonts w:asciiTheme="minorHAnsi" w:hAnsiTheme="minorHAnsi" w:cstheme="minorHAnsi"/>
          <w:sz w:val="22"/>
        </w:rPr>
      </w:pPr>
      <w:r w:rsidRPr="00413C13">
        <w:rPr>
          <w:rFonts w:asciiTheme="minorHAnsi" w:hAnsiTheme="minorHAnsi" w:cstheme="minorHAnsi"/>
          <w:sz w:val="22"/>
        </w:rPr>
        <w:t>Indigo reserves the right to correct pricing error</w:t>
      </w:r>
      <w:r w:rsidR="00F33327" w:rsidRPr="00413C13">
        <w:rPr>
          <w:rFonts w:asciiTheme="minorHAnsi" w:hAnsiTheme="minorHAnsi" w:cstheme="minorHAnsi"/>
          <w:sz w:val="22"/>
        </w:rPr>
        <w:t>s</w:t>
      </w:r>
      <w:r w:rsidRPr="00413C13">
        <w:rPr>
          <w:rFonts w:asciiTheme="minorHAnsi" w:hAnsiTheme="minorHAnsi" w:cstheme="minorHAnsi"/>
          <w:sz w:val="22"/>
        </w:rPr>
        <w:t xml:space="preserve"> after confirmation. In the unlikely event of </w:t>
      </w:r>
      <w:r w:rsidR="00F33327" w:rsidRPr="00413C13">
        <w:rPr>
          <w:rFonts w:asciiTheme="minorHAnsi" w:hAnsiTheme="minorHAnsi" w:cstheme="minorHAnsi"/>
          <w:sz w:val="22"/>
        </w:rPr>
        <w:t xml:space="preserve">a </w:t>
      </w:r>
      <w:r w:rsidRPr="00413C13">
        <w:rPr>
          <w:rFonts w:asciiTheme="minorHAnsi" w:hAnsiTheme="minorHAnsi" w:cstheme="minorHAnsi"/>
          <w:sz w:val="22"/>
        </w:rPr>
        <w:t>pricing error</w:t>
      </w:r>
      <w:r w:rsidR="00F33327" w:rsidRPr="00413C13">
        <w:rPr>
          <w:rFonts w:asciiTheme="minorHAnsi" w:hAnsiTheme="minorHAnsi" w:cstheme="minorHAnsi"/>
          <w:sz w:val="22"/>
        </w:rPr>
        <w:t>,</w:t>
      </w:r>
      <w:r w:rsidRPr="00413C13">
        <w:rPr>
          <w:rFonts w:asciiTheme="minorHAnsi" w:hAnsiTheme="minorHAnsi" w:cstheme="minorHAnsi"/>
          <w:sz w:val="22"/>
        </w:rPr>
        <w:t xml:space="preserve"> or a change in circumstances by third parties, we will notify you of the correct price and you will have the option to pay the correct price</w:t>
      </w:r>
      <w:r w:rsidR="00F33327" w:rsidRPr="00413C13">
        <w:rPr>
          <w:rFonts w:asciiTheme="minorHAnsi" w:hAnsiTheme="minorHAnsi" w:cstheme="minorHAnsi"/>
          <w:sz w:val="22"/>
        </w:rPr>
        <w:t>,</w:t>
      </w:r>
      <w:r w:rsidRPr="00413C13">
        <w:rPr>
          <w:rFonts w:asciiTheme="minorHAnsi" w:hAnsiTheme="minorHAnsi" w:cstheme="minorHAnsi"/>
          <w:sz w:val="22"/>
        </w:rPr>
        <w:t xml:space="preserve"> or cancel the booking with full refund. </w:t>
      </w:r>
    </w:p>
    <w:p w14:paraId="4A665883" w14:textId="77777777" w:rsidR="00B440BF" w:rsidRPr="0001033B" w:rsidRDefault="00B440BF" w:rsidP="00B440BF">
      <w:pPr>
        <w:pStyle w:val="NLNumberedBodyLevel1"/>
        <w:numPr>
          <w:ilvl w:val="0"/>
          <w:numId w:val="0"/>
        </w:numPr>
        <w:rPr>
          <w:rFonts w:asciiTheme="minorHAnsi" w:hAnsiTheme="minorHAnsi" w:cstheme="minorHAnsi"/>
          <w:sz w:val="22"/>
        </w:rPr>
      </w:pPr>
      <w:r w:rsidRPr="0001033B">
        <w:rPr>
          <w:rFonts w:asciiTheme="minorHAnsi" w:hAnsiTheme="minorHAnsi" w:cstheme="minorHAnsi"/>
          <w:b/>
          <w:bCs/>
          <w:sz w:val="22"/>
        </w:rPr>
        <w:t>PAYMENTS</w:t>
      </w:r>
    </w:p>
    <w:p w14:paraId="535E6771" w14:textId="16B845EE" w:rsidR="00B440BF" w:rsidRPr="0001033B" w:rsidRDefault="00B440BF" w:rsidP="00B440BF">
      <w:pPr>
        <w:pStyle w:val="NLNumberedBodyLevel1"/>
        <w:rPr>
          <w:rFonts w:asciiTheme="minorHAnsi" w:hAnsiTheme="minorHAnsi" w:cstheme="minorHAnsi"/>
          <w:sz w:val="22"/>
        </w:rPr>
      </w:pPr>
      <w:r w:rsidRPr="0001033B">
        <w:rPr>
          <w:rFonts w:asciiTheme="minorHAnsi" w:hAnsiTheme="minorHAnsi" w:cstheme="minorHAnsi"/>
          <w:sz w:val="22"/>
        </w:rPr>
        <w:t xml:space="preserve">You will pay Indigo the sum specified in </w:t>
      </w:r>
      <w:r w:rsidR="00DB2F49">
        <w:rPr>
          <w:rFonts w:asciiTheme="minorHAnsi" w:hAnsiTheme="minorHAnsi" w:cstheme="minorHAnsi"/>
          <w:sz w:val="22"/>
        </w:rPr>
        <w:t>your booking summary.</w:t>
      </w:r>
    </w:p>
    <w:p w14:paraId="67B32953" w14:textId="35884444" w:rsidR="00B440BF" w:rsidRPr="0001033B" w:rsidRDefault="00B440BF" w:rsidP="00B440BF">
      <w:pPr>
        <w:pStyle w:val="NLNumberedBodyLevel1"/>
        <w:rPr>
          <w:rFonts w:asciiTheme="minorHAnsi" w:hAnsiTheme="minorHAnsi" w:cstheme="minorHAnsi"/>
          <w:sz w:val="22"/>
        </w:rPr>
      </w:pPr>
      <w:r w:rsidRPr="0001033B">
        <w:rPr>
          <w:rFonts w:asciiTheme="minorHAnsi" w:hAnsiTheme="minorHAnsi" w:cstheme="minorHAnsi"/>
          <w:sz w:val="22"/>
        </w:rPr>
        <w:t xml:space="preserve">The default invoice payment currency is in GBP (£). </w:t>
      </w:r>
    </w:p>
    <w:p w14:paraId="142D2C51" w14:textId="4B79891E" w:rsidR="00B440BF" w:rsidRPr="0001033B" w:rsidRDefault="00B440BF" w:rsidP="000911A1">
      <w:pPr>
        <w:pStyle w:val="NLNumberedBodyLevel1"/>
        <w:rPr>
          <w:rFonts w:asciiTheme="minorHAnsi" w:hAnsiTheme="minorHAnsi" w:cstheme="minorHAnsi"/>
          <w:sz w:val="22"/>
        </w:rPr>
      </w:pPr>
      <w:r w:rsidRPr="0001033B">
        <w:rPr>
          <w:rFonts w:asciiTheme="minorHAnsi" w:hAnsiTheme="minorHAnsi" w:cstheme="minorHAnsi"/>
          <w:sz w:val="22"/>
        </w:rPr>
        <w:t xml:space="preserve">If the payment or the payments are not made from an account or a card in </w:t>
      </w:r>
      <w:r w:rsidR="005A296A" w:rsidRPr="0001033B">
        <w:rPr>
          <w:rFonts w:asciiTheme="minorHAnsi" w:hAnsiTheme="minorHAnsi" w:cstheme="minorHAnsi"/>
          <w:sz w:val="22"/>
        </w:rPr>
        <w:t>your name</w:t>
      </w:r>
      <w:r w:rsidRPr="0001033B">
        <w:rPr>
          <w:rFonts w:asciiTheme="minorHAnsi" w:hAnsiTheme="minorHAnsi" w:cstheme="minorHAnsi"/>
          <w:sz w:val="22"/>
        </w:rPr>
        <w:t xml:space="preserve">, Indigo reserves the right to request authorisation from the account holder.  </w:t>
      </w:r>
    </w:p>
    <w:p w14:paraId="2409ED94" w14:textId="77777777" w:rsidR="00B440BF" w:rsidRPr="0001033B" w:rsidRDefault="00B440BF" w:rsidP="00B440BF">
      <w:pPr>
        <w:pStyle w:val="NLNumberedBodyLevel1"/>
        <w:numPr>
          <w:ilvl w:val="0"/>
          <w:numId w:val="0"/>
        </w:numPr>
        <w:rPr>
          <w:rFonts w:asciiTheme="minorHAnsi" w:hAnsiTheme="minorHAnsi" w:cstheme="minorHAnsi"/>
          <w:b/>
          <w:bCs/>
          <w:sz w:val="22"/>
        </w:rPr>
      </w:pPr>
      <w:r w:rsidRPr="0001033B">
        <w:rPr>
          <w:rFonts w:asciiTheme="minorHAnsi" w:hAnsiTheme="minorHAnsi" w:cstheme="minorHAnsi"/>
          <w:b/>
          <w:bCs/>
          <w:sz w:val="22"/>
        </w:rPr>
        <w:t xml:space="preserve">CANCELLATION AND VARIATION POLICY </w:t>
      </w:r>
    </w:p>
    <w:p w14:paraId="2BEC0B8D" w14:textId="18C83A1F" w:rsidR="00B440BF" w:rsidRPr="0001033B" w:rsidRDefault="00B440BF" w:rsidP="00B440BF">
      <w:pPr>
        <w:pStyle w:val="NLNumberedBodyLevel1"/>
        <w:rPr>
          <w:rFonts w:asciiTheme="minorHAnsi" w:hAnsiTheme="minorHAnsi" w:cstheme="minorHAnsi"/>
          <w:b/>
          <w:bCs/>
          <w:sz w:val="22"/>
        </w:rPr>
      </w:pPr>
      <w:r w:rsidRPr="0001033B">
        <w:rPr>
          <w:rFonts w:asciiTheme="minorHAnsi" w:hAnsiTheme="minorHAnsi" w:cstheme="minorHAnsi"/>
          <w:sz w:val="22"/>
        </w:rPr>
        <w:t xml:space="preserve">Indigo devotes a lot of attention </w:t>
      </w:r>
      <w:r w:rsidR="00F90508" w:rsidRPr="0001033B">
        <w:rPr>
          <w:rFonts w:asciiTheme="minorHAnsi" w:hAnsiTheme="minorHAnsi" w:cstheme="minorHAnsi"/>
          <w:sz w:val="22"/>
        </w:rPr>
        <w:t xml:space="preserve">to prior </w:t>
      </w:r>
      <w:r w:rsidRPr="0001033B">
        <w:rPr>
          <w:rFonts w:asciiTheme="minorHAnsi" w:hAnsiTheme="minorHAnsi" w:cstheme="minorHAnsi"/>
          <w:sz w:val="22"/>
        </w:rPr>
        <w:t>preparation, communication and coordination of your</w:t>
      </w:r>
      <w:r w:rsidR="00F657C9" w:rsidRPr="0001033B">
        <w:rPr>
          <w:rFonts w:asciiTheme="minorHAnsi" w:hAnsiTheme="minorHAnsi" w:cstheme="minorHAnsi"/>
          <w:sz w:val="22"/>
        </w:rPr>
        <w:t xml:space="preserve"> b</w:t>
      </w:r>
      <w:r w:rsidRPr="0001033B">
        <w:rPr>
          <w:rFonts w:asciiTheme="minorHAnsi" w:hAnsiTheme="minorHAnsi" w:cstheme="minorHAnsi"/>
          <w:sz w:val="22"/>
        </w:rPr>
        <w:t xml:space="preserve">ooking. </w:t>
      </w:r>
      <w:r w:rsidR="00CB302F" w:rsidRPr="0001033B">
        <w:rPr>
          <w:rFonts w:asciiTheme="minorHAnsi" w:hAnsiTheme="minorHAnsi" w:cstheme="minorHAnsi"/>
          <w:sz w:val="22"/>
        </w:rPr>
        <w:t>However</w:t>
      </w:r>
      <w:r w:rsidRPr="0001033B">
        <w:rPr>
          <w:rFonts w:asciiTheme="minorHAnsi" w:hAnsiTheme="minorHAnsi" w:cstheme="minorHAnsi"/>
          <w:sz w:val="22"/>
        </w:rPr>
        <w:t xml:space="preserve">, some minor changes </w:t>
      </w:r>
      <w:r w:rsidR="00CB302F" w:rsidRPr="0001033B">
        <w:rPr>
          <w:rFonts w:asciiTheme="minorHAnsi" w:hAnsiTheme="minorHAnsi" w:cstheme="minorHAnsi"/>
          <w:sz w:val="22"/>
        </w:rPr>
        <w:t>to</w:t>
      </w:r>
      <w:r w:rsidRPr="0001033B">
        <w:rPr>
          <w:rFonts w:asciiTheme="minorHAnsi" w:hAnsiTheme="minorHAnsi" w:cstheme="minorHAnsi"/>
          <w:sz w:val="22"/>
        </w:rPr>
        <w:t xml:space="preserve"> your </w:t>
      </w:r>
      <w:r w:rsidR="00F657C9" w:rsidRPr="0001033B">
        <w:rPr>
          <w:rFonts w:asciiTheme="minorHAnsi" w:hAnsiTheme="minorHAnsi" w:cstheme="minorHAnsi"/>
          <w:sz w:val="22"/>
        </w:rPr>
        <w:t>b</w:t>
      </w:r>
      <w:r w:rsidRPr="0001033B">
        <w:rPr>
          <w:rFonts w:asciiTheme="minorHAnsi" w:hAnsiTheme="minorHAnsi" w:cstheme="minorHAnsi"/>
          <w:sz w:val="22"/>
        </w:rPr>
        <w:t>ooking, such as</w:t>
      </w:r>
      <w:r w:rsidR="00CB302F" w:rsidRPr="0001033B">
        <w:rPr>
          <w:rFonts w:asciiTheme="minorHAnsi" w:hAnsiTheme="minorHAnsi" w:cstheme="minorHAnsi"/>
          <w:sz w:val="22"/>
        </w:rPr>
        <w:t xml:space="preserve"> detailed</w:t>
      </w:r>
      <w:r w:rsidRPr="0001033B">
        <w:rPr>
          <w:rFonts w:asciiTheme="minorHAnsi" w:hAnsiTheme="minorHAnsi" w:cstheme="minorHAnsi"/>
          <w:sz w:val="22"/>
        </w:rPr>
        <w:t xml:space="preserve"> itinerary amendments due to weather condition</w:t>
      </w:r>
      <w:r w:rsidR="00CB302F" w:rsidRPr="0001033B">
        <w:rPr>
          <w:rFonts w:asciiTheme="minorHAnsi" w:hAnsiTheme="minorHAnsi" w:cstheme="minorHAnsi"/>
          <w:sz w:val="22"/>
        </w:rPr>
        <w:t>s</w:t>
      </w:r>
      <w:r w:rsidRPr="0001033B">
        <w:rPr>
          <w:rFonts w:asciiTheme="minorHAnsi" w:hAnsiTheme="minorHAnsi" w:cstheme="minorHAnsi"/>
          <w:sz w:val="22"/>
        </w:rPr>
        <w:t>, lack of space in marina</w:t>
      </w:r>
      <w:r w:rsidR="00CB302F" w:rsidRPr="0001033B">
        <w:rPr>
          <w:rFonts w:asciiTheme="minorHAnsi" w:hAnsiTheme="minorHAnsi" w:cstheme="minorHAnsi"/>
          <w:sz w:val="22"/>
        </w:rPr>
        <w:t>s</w:t>
      </w:r>
      <w:r w:rsidRPr="0001033B">
        <w:rPr>
          <w:rFonts w:asciiTheme="minorHAnsi" w:hAnsiTheme="minorHAnsi" w:cstheme="minorHAnsi"/>
          <w:sz w:val="22"/>
        </w:rPr>
        <w:t>, local restrictions et</w:t>
      </w:r>
      <w:r w:rsidR="00CB302F" w:rsidRPr="0001033B">
        <w:rPr>
          <w:rFonts w:asciiTheme="minorHAnsi" w:hAnsiTheme="minorHAnsi" w:cstheme="minorHAnsi"/>
          <w:sz w:val="22"/>
        </w:rPr>
        <w:t xml:space="preserve">c, </w:t>
      </w:r>
      <w:r w:rsidRPr="0001033B">
        <w:rPr>
          <w:rFonts w:asciiTheme="minorHAnsi" w:hAnsiTheme="minorHAnsi" w:cstheme="minorHAnsi"/>
          <w:sz w:val="22"/>
        </w:rPr>
        <w:t>may</w:t>
      </w:r>
      <w:r w:rsidR="00CB302F" w:rsidRPr="0001033B">
        <w:rPr>
          <w:rFonts w:asciiTheme="minorHAnsi" w:hAnsiTheme="minorHAnsi" w:cstheme="minorHAnsi"/>
          <w:sz w:val="22"/>
        </w:rPr>
        <w:t xml:space="preserve"> lead </w:t>
      </w:r>
      <w:r w:rsidRPr="0001033B">
        <w:rPr>
          <w:rFonts w:asciiTheme="minorHAnsi" w:hAnsiTheme="minorHAnsi" w:cstheme="minorHAnsi"/>
          <w:sz w:val="22"/>
        </w:rPr>
        <w:t>to change</w:t>
      </w:r>
      <w:r w:rsidR="00CB302F" w:rsidRPr="0001033B">
        <w:rPr>
          <w:rFonts w:asciiTheme="minorHAnsi" w:hAnsiTheme="minorHAnsi" w:cstheme="minorHAnsi"/>
          <w:sz w:val="22"/>
        </w:rPr>
        <w:t>s</w:t>
      </w:r>
      <w:r w:rsidRPr="0001033B">
        <w:rPr>
          <w:rFonts w:asciiTheme="minorHAnsi" w:hAnsiTheme="minorHAnsi" w:cstheme="minorHAnsi"/>
          <w:sz w:val="22"/>
        </w:rPr>
        <w:t xml:space="preserve"> closer to</w:t>
      </w:r>
      <w:r w:rsidR="00CB302F" w:rsidRPr="0001033B">
        <w:rPr>
          <w:rFonts w:asciiTheme="minorHAnsi" w:hAnsiTheme="minorHAnsi" w:cstheme="minorHAnsi"/>
          <w:sz w:val="22"/>
        </w:rPr>
        <w:t xml:space="preserve"> the</w:t>
      </w:r>
      <w:r w:rsidRPr="0001033B">
        <w:rPr>
          <w:rFonts w:asciiTheme="minorHAnsi" w:hAnsiTheme="minorHAnsi" w:cstheme="minorHAnsi"/>
          <w:sz w:val="22"/>
        </w:rPr>
        <w:t xml:space="preserve"> time of your Personal Development &amp; Sailing Holiday</w:t>
      </w:r>
      <w:r w:rsidR="00CB302F" w:rsidRPr="0001033B">
        <w:rPr>
          <w:rFonts w:asciiTheme="minorHAnsi" w:hAnsiTheme="minorHAnsi" w:cstheme="minorHAnsi"/>
          <w:sz w:val="22"/>
        </w:rPr>
        <w:t>. Such minor alterations will only be made to ensure your holiday is as enjoyable</w:t>
      </w:r>
      <w:r w:rsidR="00F657C9" w:rsidRPr="0001033B">
        <w:rPr>
          <w:rFonts w:asciiTheme="minorHAnsi" w:hAnsiTheme="minorHAnsi" w:cstheme="minorHAnsi"/>
          <w:sz w:val="22"/>
        </w:rPr>
        <w:t xml:space="preserve"> and safe</w:t>
      </w:r>
      <w:r w:rsidR="00CB302F" w:rsidRPr="0001033B">
        <w:rPr>
          <w:rFonts w:asciiTheme="minorHAnsi" w:hAnsiTheme="minorHAnsi" w:cstheme="minorHAnsi"/>
          <w:sz w:val="22"/>
        </w:rPr>
        <w:t xml:space="preserve"> as possible</w:t>
      </w:r>
      <w:r w:rsidRPr="0001033B">
        <w:rPr>
          <w:rFonts w:asciiTheme="minorHAnsi" w:hAnsiTheme="minorHAnsi" w:cstheme="minorHAnsi"/>
          <w:sz w:val="22"/>
        </w:rPr>
        <w:t xml:space="preserve">. </w:t>
      </w:r>
    </w:p>
    <w:p w14:paraId="1983F053" w14:textId="12B2D925" w:rsidR="00B440BF" w:rsidRPr="0001033B" w:rsidRDefault="00B440BF" w:rsidP="00B440BF">
      <w:pPr>
        <w:pStyle w:val="NLNumberedBodyLevel1"/>
        <w:rPr>
          <w:rFonts w:asciiTheme="minorHAnsi" w:hAnsiTheme="minorHAnsi" w:cstheme="minorHAnsi"/>
          <w:sz w:val="22"/>
        </w:rPr>
      </w:pPr>
      <w:r w:rsidRPr="0001033B">
        <w:rPr>
          <w:rFonts w:asciiTheme="minorHAnsi" w:hAnsiTheme="minorHAnsi" w:cstheme="minorHAnsi"/>
          <w:sz w:val="22"/>
        </w:rPr>
        <w:t xml:space="preserve">If you would like to change any aspect of your </w:t>
      </w:r>
      <w:r w:rsidR="00F657C9" w:rsidRPr="0001033B">
        <w:rPr>
          <w:rFonts w:asciiTheme="minorHAnsi" w:hAnsiTheme="minorHAnsi" w:cstheme="minorHAnsi"/>
          <w:sz w:val="22"/>
        </w:rPr>
        <w:t>b</w:t>
      </w:r>
      <w:r w:rsidRPr="0001033B">
        <w:rPr>
          <w:rFonts w:asciiTheme="minorHAnsi" w:hAnsiTheme="minorHAnsi" w:cstheme="minorHAnsi"/>
          <w:sz w:val="22"/>
        </w:rPr>
        <w:t>ooking, you must inform us as soon as is reasonably possible. You will be responsible fo</w:t>
      </w:r>
      <w:r w:rsidR="00CB302F" w:rsidRPr="0001033B">
        <w:rPr>
          <w:rFonts w:asciiTheme="minorHAnsi" w:hAnsiTheme="minorHAnsi" w:cstheme="minorHAnsi"/>
          <w:sz w:val="22"/>
        </w:rPr>
        <w:t>r any</w:t>
      </w:r>
      <w:r w:rsidRPr="0001033B">
        <w:rPr>
          <w:rFonts w:asciiTheme="minorHAnsi" w:hAnsiTheme="minorHAnsi" w:cstheme="minorHAnsi"/>
          <w:sz w:val="22"/>
        </w:rPr>
        <w:t xml:space="preserve"> additional costs we incur in catering for the changes you request. For the avoidance of doubt:</w:t>
      </w:r>
    </w:p>
    <w:p w14:paraId="75A75A4B" w14:textId="77777777" w:rsidR="00B440BF" w:rsidRPr="0001033B" w:rsidRDefault="00B440BF" w:rsidP="00B440BF">
      <w:pPr>
        <w:pStyle w:val="NLNumberedBodyLevel2"/>
        <w:rPr>
          <w:rFonts w:asciiTheme="minorHAnsi" w:hAnsiTheme="minorHAnsi" w:cstheme="minorHAnsi"/>
          <w:b/>
          <w:bCs/>
          <w:sz w:val="22"/>
        </w:rPr>
      </w:pPr>
      <w:r w:rsidRPr="0001033B">
        <w:rPr>
          <w:rFonts w:asciiTheme="minorHAnsi" w:hAnsiTheme="minorHAnsi" w:cstheme="minorHAnsi"/>
          <w:b/>
          <w:bCs/>
          <w:sz w:val="22"/>
        </w:rPr>
        <w:t>Skippers cannot under any circumstances be removed and are mandatory</w:t>
      </w:r>
    </w:p>
    <w:p w14:paraId="303FEDA7" w14:textId="6AC820F7" w:rsidR="00B440BF" w:rsidRPr="0001033B" w:rsidRDefault="00B440BF" w:rsidP="00B440BF">
      <w:pPr>
        <w:pStyle w:val="NLNumberedBodyLevel2"/>
        <w:rPr>
          <w:rFonts w:asciiTheme="minorHAnsi" w:hAnsiTheme="minorHAnsi" w:cstheme="minorHAnsi"/>
          <w:b/>
          <w:bCs/>
          <w:sz w:val="22"/>
        </w:rPr>
      </w:pPr>
      <w:r w:rsidRPr="0001033B">
        <w:rPr>
          <w:rFonts w:asciiTheme="minorHAnsi" w:hAnsiTheme="minorHAnsi" w:cstheme="minorHAnsi"/>
          <w:b/>
          <w:bCs/>
          <w:sz w:val="22"/>
        </w:rPr>
        <w:t xml:space="preserve">We cannot move other </w:t>
      </w:r>
      <w:r w:rsidR="00CA4307" w:rsidRPr="0001033B">
        <w:rPr>
          <w:rFonts w:asciiTheme="minorHAnsi" w:hAnsiTheme="minorHAnsi" w:cstheme="minorHAnsi"/>
          <w:b/>
          <w:bCs/>
          <w:sz w:val="22"/>
        </w:rPr>
        <w:t>Crewmates</w:t>
      </w:r>
      <w:r w:rsidRPr="0001033B">
        <w:rPr>
          <w:rFonts w:asciiTheme="minorHAnsi" w:hAnsiTheme="minorHAnsi" w:cstheme="minorHAnsi"/>
          <w:b/>
          <w:bCs/>
          <w:sz w:val="22"/>
        </w:rPr>
        <w:t xml:space="preserve"> assigned to your yacht</w:t>
      </w:r>
    </w:p>
    <w:p w14:paraId="1F8CE3A1" w14:textId="7C364E61" w:rsidR="00B440BF" w:rsidRPr="0001033B" w:rsidRDefault="00B440BF" w:rsidP="00B440BF">
      <w:pPr>
        <w:pStyle w:val="NLNumberedBodyLevel1"/>
        <w:rPr>
          <w:rFonts w:asciiTheme="minorHAnsi" w:hAnsiTheme="minorHAnsi" w:cstheme="minorHAnsi"/>
          <w:sz w:val="22"/>
        </w:rPr>
      </w:pPr>
      <w:r w:rsidRPr="0001033B">
        <w:rPr>
          <w:rFonts w:asciiTheme="minorHAnsi" w:hAnsiTheme="minorHAnsi" w:cstheme="minorHAnsi"/>
          <w:sz w:val="22"/>
        </w:rPr>
        <w:t>In the event you wish to make changes to the cabin type</w:t>
      </w:r>
      <w:r w:rsidR="00F71DAF" w:rsidRPr="0001033B">
        <w:rPr>
          <w:rFonts w:asciiTheme="minorHAnsi" w:hAnsiTheme="minorHAnsi" w:cstheme="minorHAnsi"/>
          <w:sz w:val="22"/>
        </w:rPr>
        <w:t>,</w:t>
      </w:r>
      <w:r w:rsidRPr="0001033B">
        <w:rPr>
          <w:rFonts w:asciiTheme="minorHAnsi" w:hAnsiTheme="minorHAnsi" w:cstheme="minorHAnsi"/>
          <w:sz w:val="22"/>
        </w:rPr>
        <w:t xml:space="preserve"> or to the date of a booking, changes will be made entirely at the discretion of Indigo and we reserve </w:t>
      </w:r>
      <w:r w:rsidRPr="0001033B">
        <w:rPr>
          <w:rFonts w:asciiTheme="minorHAnsi" w:hAnsiTheme="minorHAnsi" w:cstheme="minorHAnsi"/>
          <w:sz w:val="22"/>
        </w:rPr>
        <w:lastRenderedPageBreak/>
        <w:t>the right to charge an administration fee which might be up to £500 depending on the date when the change has been requested and/or approved in writ</w:t>
      </w:r>
      <w:r w:rsidR="00F71DAF" w:rsidRPr="0001033B">
        <w:rPr>
          <w:rFonts w:asciiTheme="minorHAnsi" w:hAnsiTheme="minorHAnsi" w:cstheme="minorHAnsi"/>
          <w:sz w:val="22"/>
        </w:rPr>
        <w:t>ing</w:t>
      </w:r>
      <w:r w:rsidRPr="0001033B">
        <w:rPr>
          <w:rFonts w:asciiTheme="minorHAnsi" w:hAnsiTheme="minorHAnsi" w:cstheme="minorHAnsi"/>
          <w:sz w:val="22"/>
        </w:rPr>
        <w:t xml:space="preserve"> by Indigo. </w:t>
      </w:r>
    </w:p>
    <w:p w14:paraId="2176BCEF" w14:textId="2F027F85" w:rsidR="00F74094" w:rsidRPr="0001033B" w:rsidRDefault="00B440BF" w:rsidP="0046649B">
      <w:pPr>
        <w:pStyle w:val="NLNumberedBodyLevel1"/>
        <w:rPr>
          <w:rFonts w:asciiTheme="minorHAnsi" w:hAnsiTheme="minorHAnsi" w:cstheme="minorHAnsi"/>
          <w:sz w:val="22"/>
        </w:rPr>
      </w:pPr>
      <w:r w:rsidRPr="0001033B">
        <w:rPr>
          <w:rFonts w:asciiTheme="minorHAnsi" w:hAnsiTheme="minorHAnsi" w:cstheme="minorHAnsi"/>
          <w:sz w:val="22"/>
        </w:rPr>
        <w:t xml:space="preserve">Kindly note that Indigo may not be able to cater </w:t>
      </w:r>
      <w:r w:rsidR="00F71DAF" w:rsidRPr="0001033B">
        <w:rPr>
          <w:rFonts w:asciiTheme="minorHAnsi" w:hAnsiTheme="minorHAnsi" w:cstheme="minorHAnsi"/>
          <w:sz w:val="22"/>
        </w:rPr>
        <w:t xml:space="preserve">for </w:t>
      </w:r>
      <w:r w:rsidRPr="0001033B">
        <w:rPr>
          <w:rFonts w:asciiTheme="minorHAnsi" w:hAnsiTheme="minorHAnsi" w:cstheme="minorHAnsi"/>
          <w:sz w:val="22"/>
        </w:rPr>
        <w:t xml:space="preserve">some changes you might wish to make because all changes are subject to </w:t>
      </w:r>
      <w:r w:rsidR="00F71DAF" w:rsidRPr="0001033B">
        <w:rPr>
          <w:rFonts w:asciiTheme="minorHAnsi" w:hAnsiTheme="minorHAnsi" w:cstheme="minorHAnsi"/>
          <w:sz w:val="22"/>
        </w:rPr>
        <w:t xml:space="preserve">the </w:t>
      </w:r>
      <w:r w:rsidRPr="0001033B">
        <w:rPr>
          <w:rFonts w:asciiTheme="minorHAnsi" w:hAnsiTheme="minorHAnsi" w:cstheme="minorHAnsi"/>
          <w:sz w:val="22"/>
        </w:rPr>
        <w:t xml:space="preserve">availability of suppliers. Indigo will undertake reasonable efforts to try to accommodate requested changes, but such will be conducted only at Indigo’s discretion.  </w:t>
      </w:r>
    </w:p>
    <w:p w14:paraId="1966A5E0" w14:textId="6CA8C411" w:rsidR="00B440BF" w:rsidRPr="0001033B" w:rsidRDefault="00B440BF" w:rsidP="00B440BF">
      <w:pPr>
        <w:pStyle w:val="NLNumberedBodyLevel1"/>
        <w:numPr>
          <w:ilvl w:val="0"/>
          <w:numId w:val="0"/>
        </w:numPr>
        <w:ind w:firstLine="720"/>
        <w:jc w:val="both"/>
        <w:rPr>
          <w:rFonts w:asciiTheme="minorHAnsi" w:hAnsiTheme="minorHAnsi" w:cstheme="minorHAnsi"/>
          <w:b/>
          <w:bCs/>
          <w:sz w:val="22"/>
        </w:rPr>
      </w:pPr>
      <w:r w:rsidRPr="0001033B">
        <w:rPr>
          <w:rFonts w:asciiTheme="minorHAnsi" w:hAnsiTheme="minorHAnsi" w:cstheme="minorHAnsi"/>
          <w:b/>
          <w:bCs/>
          <w:sz w:val="22"/>
        </w:rPr>
        <w:t>Cancellation by you</w:t>
      </w:r>
    </w:p>
    <w:p w14:paraId="11F63002" w14:textId="77777777" w:rsidR="00B440BF" w:rsidRPr="0001033B" w:rsidRDefault="00B440BF" w:rsidP="00B440BF">
      <w:pPr>
        <w:pStyle w:val="NLNumberedBodyLevel1"/>
        <w:jc w:val="both"/>
        <w:rPr>
          <w:rFonts w:asciiTheme="minorHAnsi" w:hAnsiTheme="minorHAnsi" w:cstheme="minorHAnsi"/>
          <w:b/>
          <w:bCs/>
          <w:sz w:val="22"/>
        </w:rPr>
      </w:pPr>
      <w:r w:rsidRPr="0001033B">
        <w:rPr>
          <w:rFonts w:asciiTheme="minorHAnsi" w:hAnsiTheme="minorHAnsi" w:cstheme="minorHAnsi"/>
          <w:b/>
          <w:bCs/>
          <w:sz w:val="22"/>
        </w:rPr>
        <w:t>If you decide to cancel your booking;</w:t>
      </w:r>
    </w:p>
    <w:p w14:paraId="2C9C87F5" w14:textId="0DE2CC97" w:rsidR="00B440BF" w:rsidRPr="0001033B" w:rsidRDefault="00B440BF" w:rsidP="00251417">
      <w:pPr>
        <w:pStyle w:val="NLNumberedBodyLevel1"/>
        <w:jc w:val="both"/>
        <w:rPr>
          <w:rFonts w:asciiTheme="minorHAnsi" w:hAnsiTheme="minorHAnsi" w:cstheme="minorHAnsi"/>
          <w:sz w:val="22"/>
        </w:rPr>
      </w:pPr>
      <w:r w:rsidRPr="0001033B">
        <w:rPr>
          <w:rFonts w:asciiTheme="minorHAnsi" w:hAnsiTheme="minorHAnsi" w:cstheme="minorHAnsi"/>
          <w:sz w:val="22"/>
        </w:rPr>
        <w:t>You must inform Indigo in writing as soon as possible. Your booking will not be cancelled until Indigo receives your notice of cancellation in writing. When you have submitted your cancellation in writing, you must follo</w:t>
      </w:r>
      <w:r w:rsidR="0046649B" w:rsidRPr="0001033B">
        <w:rPr>
          <w:rFonts w:asciiTheme="minorHAnsi" w:hAnsiTheme="minorHAnsi" w:cstheme="minorHAnsi"/>
          <w:sz w:val="22"/>
        </w:rPr>
        <w:t>w</w:t>
      </w:r>
      <w:r w:rsidR="00F71DAF" w:rsidRPr="0001033B">
        <w:rPr>
          <w:rFonts w:asciiTheme="minorHAnsi" w:hAnsiTheme="minorHAnsi" w:cstheme="minorHAnsi"/>
          <w:sz w:val="22"/>
        </w:rPr>
        <w:t>-</w:t>
      </w:r>
      <w:r w:rsidRPr="0001033B">
        <w:rPr>
          <w:rFonts w:asciiTheme="minorHAnsi" w:hAnsiTheme="minorHAnsi" w:cstheme="minorHAnsi"/>
          <w:sz w:val="22"/>
        </w:rPr>
        <w:t xml:space="preserve">up by telephone during Indigo’s regular office hours to check that we have received your cancellation. </w:t>
      </w:r>
    </w:p>
    <w:p w14:paraId="0C188392" w14:textId="3BFA597C" w:rsidR="00B440BF" w:rsidRPr="0001033B" w:rsidRDefault="00B440BF" w:rsidP="00B440BF">
      <w:pPr>
        <w:pStyle w:val="NLNumberedBodyLevel1"/>
        <w:jc w:val="both"/>
        <w:rPr>
          <w:rFonts w:asciiTheme="minorHAnsi" w:hAnsiTheme="minorHAnsi" w:cstheme="minorHAnsi"/>
          <w:sz w:val="22"/>
        </w:rPr>
      </w:pPr>
      <w:r w:rsidRPr="0001033B">
        <w:rPr>
          <w:rFonts w:asciiTheme="minorHAnsi" w:hAnsiTheme="minorHAnsi" w:cstheme="minorHAnsi"/>
          <w:sz w:val="22"/>
        </w:rPr>
        <w:t xml:space="preserve">If you cancel your Booking with Indigo, </w:t>
      </w:r>
      <w:r w:rsidR="00F71DAF" w:rsidRPr="0001033B">
        <w:rPr>
          <w:rFonts w:asciiTheme="minorHAnsi" w:hAnsiTheme="minorHAnsi" w:cstheme="minorHAnsi"/>
          <w:sz w:val="22"/>
        </w:rPr>
        <w:t xml:space="preserve">the </w:t>
      </w:r>
      <w:r w:rsidRPr="0001033B">
        <w:rPr>
          <w:rFonts w:asciiTheme="minorHAnsi" w:hAnsiTheme="minorHAnsi" w:cstheme="minorHAnsi"/>
          <w:sz w:val="22"/>
        </w:rPr>
        <w:t>following minimum cancellation charges (as a percentage of the total booking cost) shall apply:</w:t>
      </w:r>
    </w:p>
    <w:p w14:paraId="6D3F5CE4" w14:textId="7030C773" w:rsidR="00B440BF" w:rsidRPr="0001033B" w:rsidRDefault="006F5AD7" w:rsidP="00B440BF">
      <w:pPr>
        <w:pStyle w:val="NLNumberedBodyLevel2"/>
        <w:jc w:val="both"/>
        <w:rPr>
          <w:rFonts w:asciiTheme="minorHAnsi" w:hAnsiTheme="minorHAnsi" w:cstheme="minorHAnsi"/>
          <w:sz w:val="22"/>
        </w:rPr>
      </w:pPr>
      <w:r>
        <w:rPr>
          <w:rFonts w:asciiTheme="minorHAnsi" w:hAnsiTheme="minorHAnsi" w:cstheme="minorHAnsi"/>
          <w:sz w:val="22"/>
        </w:rPr>
        <w:t>From t</w:t>
      </w:r>
      <w:r w:rsidR="00B440BF" w:rsidRPr="0001033B">
        <w:rPr>
          <w:rFonts w:asciiTheme="minorHAnsi" w:hAnsiTheme="minorHAnsi" w:cstheme="minorHAnsi"/>
          <w:sz w:val="22"/>
        </w:rPr>
        <w:t>he Booking</w:t>
      </w:r>
      <w:r w:rsidR="00E5649A" w:rsidRPr="0001033B">
        <w:rPr>
          <w:rFonts w:asciiTheme="minorHAnsi" w:hAnsiTheme="minorHAnsi" w:cstheme="minorHAnsi"/>
          <w:sz w:val="22"/>
        </w:rPr>
        <w:t xml:space="preserve"> date</w:t>
      </w:r>
      <w:r w:rsidR="00B440BF" w:rsidRPr="0001033B">
        <w:rPr>
          <w:rFonts w:asciiTheme="minorHAnsi" w:hAnsiTheme="minorHAnsi" w:cstheme="minorHAnsi"/>
          <w:sz w:val="22"/>
        </w:rPr>
        <w:t xml:space="preserve"> to no later than </w:t>
      </w:r>
      <w:r w:rsidR="00854F2A" w:rsidRPr="0001033B">
        <w:rPr>
          <w:rFonts w:asciiTheme="minorHAnsi" w:hAnsiTheme="minorHAnsi" w:cstheme="minorHAnsi"/>
          <w:sz w:val="22"/>
        </w:rPr>
        <w:t>8</w:t>
      </w:r>
      <w:r w:rsidR="00B440BF" w:rsidRPr="0001033B">
        <w:rPr>
          <w:rFonts w:asciiTheme="minorHAnsi" w:hAnsiTheme="minorHAnsi" w:cstheme="minorHAnsi"/>
          <w:sz w:val="22"/>
        </w:rPr>
        <w:t xml:space="preserve"> days </w:t>
      </w:r>
      <w:r w:rsidR="00E5649A" w:rsidRPr="0001033B">
        <w:rPr>
          <w:rFonts w:asciiTheme="minorHAnsi" w:hAnsiTheme="minorHAnsi" w:cstheme="minorHAnsi"/>
          <w:sz w:val="22"/>
        </w:rPr>
        <w:t>after</w:t>
      </w:r>
      <w:r w:rsidR="00B440BF" w:rsidRPr="0001033B">
        <w:rPr>
          <w:rFonts w:asciiTheme="minorHAnsi" w:hAnsiTheme="minorHAnsi" w:cstheme="minorHAnsi"/>
          <w:sz w:val="22"/>
        </w:rPr>
        <w:t xml:space="preserve"> the Booking date – 0%</w:t>
      </w:r>
    </w:p>
    <w:p w14:paraId="32DB8520" w14:textId="39E31DD9" w:rsidR="00B440BF" w:rsidRPr="0001033B" w:rsidRDefault="00B440BF" w:rsidP="00B440BF">
      <w:pPr>
        <w:pStyle w:val="NLNumberedBodyLevel2"/>
        <w:jc w:val="both"/>
        <w:rPr>
          <w:rFonts w:asciiTheme="minorHAnsi" w:hAnsiTheme="minorHAnsi" w:cstheme="minorHAnsi"/>
          <w:sz w:val="22"/>
        </w:rPr>
      </w:pPr>
      <w:r w:rsidRPr="0001033B">
        <w:rPr>
          <w:rFonts w:asciiTheme="minorHAnsi" w:hAnsiTheme="minorHAnsi" w:cstheme="minorHAnsi"/>
          <w:sz w:val="22"/>
        </w:rPr>
        <w:t xml:space="preserve">From </w:t>
      </w:r>
      <w:r w:rsidR="00F86383" w:rsidRPr="0001033B">
        <w:rPr>
          <w:rFonts w:asciiTheme="minorHAnsi" w:hAnsiTheme="minorHAnsi" w:cstheme="minorHAnsi"/>
          <w:sz w:val="22"/>
        </w:rPr>
        <w:t>9</w:t>
      </w:r>
      <w:r w:rsidRPr="0001033B">
        <w:rPr>
          <w:rFonts w:asciiTheme="minorHAnsi" w:hAnsiTheme="minorHAnsi" w:cstheme="minorHAnsi"/>
          <w:sz w:val="22"/>
        </w:rPr>
        <w:t xml:space="preserve"> days after the Booking </w:t>
      </w:r>
      <w:r w:rsidR="00E5649A" w:rsidRPr="0001033B">
        <w:rPr>
          <w:rFonts w:asciiTheme="minorHAnsi" w:hAnsiTheme="minorHAnsi" w:cstheme="minorHAnsi"/>
          <w:sz w:val="22"/>
        </w:rPr>
        <w:t xml:space="preserve">date </w:t>
      </w:r>
      <w:r w:rsidRPr="0001033B">
        <w:rPr>
          <w:rFonts w:asciiTheme="minorHAnsi" w:hAnsiTheme="minorHAnsi" w:cstheme="minorHAnsi"/>
          <w:sz w:val="22"/>
        </w:rPr>
        <w:t xml:space="preserve">to no later than 30 days </w:t>
      </w:r>
      <w:r w:rsidR="00F64DEE" w:rsidRPr="0001033B">
        <w:rPr>
          <w:rFonts w:asciiTheme="minorHAnsi" w:hAnsiTheme="minorHAnsi" w:cstheme="minorHAnsi"/>
          <w:sz w:val="22"/>
        </w:rPr>
        <w:t>after</w:t>
      </w:r>
      <w:r w:rsidRPr="0001033B">
        <w:rPr>
          <w:rFonts w:asciiTheme="minorHAnsi" w:hAnsiTheme="minorHAnsi" w:cstheme="minorHAnsi"/>
          <w:sz w:val="22"/>
        </w:rPr>
        <w:t xml:space="preserve"> the Booking date – </w:t>
      </w:r>
      <w:r w:rsidR="00A21A92" w:rsidRPr="0001033B">
        <w:rPr>
          <w:rFonts w:asciiTheme="minorHAnsi" w:hAnsiTheme="minorHAnsi" w:cstheme="minorHAnsi"/>
          <w:sz w:val="22"/>
        </w:rPr>
        <w:t>3</w:t>
      </w:r>
      <w:r w:rsidR="00595B9C" w:rsidRPr="0001033B">
        <w:rPr>
          <w:rFonts w:asciiTheme="minorHAnsi" w:hAnsiTheme="minorHAnsi" w:cstheme="minorHAnsi"/>
          <w:sz w:val="22"/>
        </w:rPr>
        <w:t>0</w:t>
      </w:r>
      <w:r w:rsidRPr="0001033B">
        <w:rPr>
          <w:rFonts w:asciiTheme="minorHAnsi" w:hAnsiTheme="minorHAnsi" w:cstheme="minorHAnsi"/>
          <w:sz w:val="22"/>
        </w:rPr>
        <w:t>%</w:t>
      </w:r>
    </w:p>
    <w:p w14:paraId="74FB06D1" w14:textId="2CE6D78D" w:rsidR="006D6F92" w:rsidRPr="0001033B" w:rsidRDefault="006D6F92" w:rsidP="006D6F92">
      <w:pPr>
        <w:pStyle w:val="NLNumberedBodyLevel2"/>
        <w:jc w:val="both"/>
        <w:rPr>
          <w:rFonts w:asciiTheme="minorHAnsi" w:hAnsiTheme="minorHAnsi" w:cstheme="minorHAnsi"/>
          <w:sz w:val="22"/>
        </w:rPr>
      </w:pPr>
      <w:r w:rsidRPr="0001033B">
        <w:rPr>
          <w:rFonts w:asciiTheme="minorHAnsi" w:hAnsiTheme="minorHAnsi" w:cstheme="minorHAnsi"/>
          <w:sz w:val="22"/>
        </w:rPr>
        <w:t xml:space="preserve">From </w:t>
      </w:r>
      <w:r w:rsidRPr="0001033B">
        <w:rPr>
          <w:rFonts w:asciiTheme="minorHAnsi" w:hAnsiTheme="minorHAnsi" w:cstheme="minorHAnsi"/>
          <w:sz w:val="22"/>
        </w:rPr>
        <w:t>31</w:t>
      </w:r>
      <w:r w:rsidRPr="0001033B">
        <w:rPr>
          <w:rFonts w:asciiTheme="minorHAnsi" w:hAnsiTheme="minorHAnsi" w:cstheme="minorHAnsi"/>
          <w:sz w:val="22"/>
        </w:rPr>
        <w:t xml:space="preserve"> days after the Booking to </w:t>
      </w:r>
      <w:r w:rsidRPr="0001033B">
        <w:rPr>
          <w:rFonts w:asciiTheme="minorHAnsi" w:hAnsiTheme="minorHAnsi" w:cstheme="minorHAnsi"/>
          <w:sz w:val="22"/>
        </w:rPr>
        <w:t xml:space="preserve">the Arrival </w:t>
      </w:r>
      <w:r w:rsidRPr="0001033B">
        <w:rPr>
          <w:rFonts w:asciiTheme="minorHAnsi" w:hAnsiTheme="minorHAnsi" w:cstheme="minorHAnsi"/>
          <w:sz w:val="22"/>
        </w:rPr>
        <w:t xml:space="preserve">date – </w:t>
      </w:r>
      <w:r w:rsidRPr="0001033B">
        <w:rPr>
          <w:rFonts w:asciiTheme="minorHAnsi" w:hAnsiTheme="minorHAnsi" w:cstheme="minorHAnsi"/>
          <w:sz w:val="22"/>
        </w:rPr>
        <w:t>10</w:t>
      </w:r>
      <w:r w:rsidRPr="0001033B">
        <w:rPr>
          <w:rFonts w:asciiTheme="minorHAnsi" w:hAnsiTheme="minorHAnsi" w:cstheme="minorHAnsi"/>
          <w:sz w:val="22"/>
        </w:rPr>
        <w:t>0%</w:t>
      </w:r>
      <w:r w:rsidR="00F20411" w:rsidRPr="0001033B">
        <w:rPr>
          <w:rFonts w:asciiTheme="minorHAnsi" w:hAnsiTheme="minorHAnsi" w:cstheme="minorHAnsi"/>
          <w:sz w:val="22"/>
        </w:rPr>
        <w:t>.</w:t>
      </w:r>
    </w:p>
    <w:p w14:paraId="29CE8E4C" w14:textId="58FCF1B6" w:rsidR="00B440BF" w:rsidRPr="0001033B" w:rsidRDefault="00B440BF" w:rsidP="00B440BF">
      <w:pPr>
        <w:pStyle w:val="NLNumberedBodyLevel2"/>
        <w:jc w:val="both"/>
        <w:rPr>
          <w:rFonts w:asciiTheme="minorHAnsi" w:hAnsiTheme="minorHAnsi" w:cstheme="minorHAnsi"/>
          <w:sz w:val="22"/>
        </w:rPr>
      </w:pPr>
      <w:r w:rsidRPr="0001033B">
        <w:rPr>
          <w:rFonts w:asciiTheme="minorHAnsi" w:hAnsiTheme="minorHAnsi" w:cstheme="minorHAnsi"/>
          <w:sz w:val="22"/>
        </w:rPr>
        <w:t>You will also be liable to pay any cancellation charges imposed by Suppliers or any other costs incurred by Indigo. Indigo may use the money that you have previously paid to cover cancellation charges or to pay charges imposed by a supplier without the refund to you. Indigo will take reasonable steps to ensure that all costs and losses are kept to a minimum</w:t>
      </w:r>
      <w:r w:rsidR="00F64DEE" w:rsidRPr="0001033B">
        <w:rPr>
          <w:rFonts w:asciiTheme="minorHAnsi" w:hAnsiTheme="minorHAnsi" w:cstheme="minorHAnsi"/>
          <w:sz w:val="22"/>
        </w:rPr>
        <w:t>.</w:t>
      </w:r>
    </w:p>
    <w:p w14:paraId="7435C309" w14:textId="31310000" w:rsidR="00B440BF" w:rsidRPr="0001033B" w:rsidRDefault="00B440BF" w:rsidP="00B440BF">
      <w:pPr>
        <w:pStyle w:val="NLNumberedBodyLevel1"/>
        <w:rPr>
          <w:rFonts w:asciiTheme="minorHAnsi" w:hAnsiTheme="minorHAnsi" w:cstheme="minorHAnsi"/>
          <w:sz w:val="22"/>
        </w:rPr>
      </w:pPr>
      <w:r w:rsidRPr="0001033B">
        <w:rPr>
          <w:rFonts w:asciiTheme="minorHAnsi" w:hAnsiTheme="minorHAnsi" w:cstheme="minorHAnsi"/>
          <w:sz w:val="22"/>
        </w:rPr>
        <w:t xml:space="preserve">In any circumstances giving rise to cancellation, we will consider allowing you to transfer the money you have paid, to some other Indigo Service or Holiday you choose. But whether we </w:t>
      </w:r>
      <w:r w:rsidR="00F71DAF" w:rsidRPr="0001033B">
        <w:rPr>
          <w:rFonts w:asciiTheme="minorHAnsi" w:hAnsiTheme="minorHAnsi" w:cstheme="minorHAnsi"/>
          <w:sz w:val="22"/>
        </w:rPr>
        <w:t xml:space="preserve">allow you to </w:t>
      </w:r>
      <w:r w:rsidRPr="0001033B">
        <w:rPr>
          <w:rFonts w:asciiTheme="minorHAnsi" w:hAnsiTheme="minorHAnsi" w:cstheme="minorHAnsi"/>
          <w:sz w:val="22"/>
        </w:rPr>
        <w:t xml:space="preserve">do so is </w:t>
      </w:r>
      <w:r w:rsidR="00F71DAF" w:rsidRPr="0001033B">
        <w:rPr>
          <w:rFonts w:asciiTheme="minorHAnsi" w:hAnsiTheme="minorHAnsi" w:cstheme="minorHAnsi"/>
          <w:sz w:val="22"/>
        </w:rPr>
        <w:t>at</w:t>
      </w:r>
      <w:r w:rsidRPr="0001033B">
        <w:rPr>
          <w:rFonts w:asciiTheme="minorHAnsi" w:hAnsiTheme="minorHAnsi" w:cstheme="minorHAnsi"/>
          <w:sz w:val="22"/>
        </w:rPr>
        <w:t xml:space="preserve"> our discretion, for which we do not have to give a reason.</w:t>
      </w:r>
    </w:p>
    <w:p w14:paraId="4D8830C5" w14:textId="564FC354" w:rsidR="00B440BF" w:rsidRPr="0001033B" w:rsidRDefault="00B440BF" w:rsidP="00B440BF">
      <w:pPr>
        <w:pStyle w:val="NLNumberedBodyLevel2"/>
        <w:jc w:val="both"/>
        <w:rPr>
          <w:rFonts w:asciiTheme="minorHAnsi" w:hAnsiTheme="minorHAnsi" w:cstheme="minorHAnsi"/>
          <w:sz w:val="22"/>
        </w:rPr>
      </w:pPr>
      <w:r w:rsidRPr="0001033B">
        <w:rPr>
          <w:rFonts w:asciiTheme="minorHAnsi" w:hAnsiTheme="minorHAnsi" w:cstheme="minorHAnsi"/>
          <w:sz w:val="22"/>
        </w:rPr>
        <w:t xml:space="preserve">Your travel </w:t>
      </w:r>
      <w:r w:rsidR="00F71DAF" w:rsidRPr="0001033B">
        <w:rPr>
          <w:rFonts w:asciiTheme="minorHAnsi" w:hAnsiTheme="minorHAnsi" w:cstheme="minorHAnsi"/>
          <w:sz w:val="22"/>
        </w:rPr>
        <w:t xml:space="preserve">insurance </w:t>
      </w:r>
      <w:r w:rsidRPr="0001033B">
        <w:rPr>
          <w:rFonts w:asciiTheme="minorHAnsi" w:hAnsiTheme="minorHAnsi" w:cstheme="minorHAnsi"/>
          <w:sz w:val="22"/>
        </w:rPr>
        <w:t xml:space="preserve">policy may cover cancellation charges, please check your individual policy. </w:t>
      </w:r>
    </w:p>
    <w:p w14:paraId="7CC3E32F" w14:textId="77777777" w:rsidR="00B440BF" w:rsidRPr="0001033B" w:rsidRDefault="00B440BF" w:rsidP="00B440BF">
      <w:pPr>
        <w:pStyle w:val="NLNumberedBodyLevel2"/>
        <w:numPr>
          <w:ilvl w:val="0"/>
          <w:numId w:val="0"/>
        </w:numPr>
        <w:ind w:left="1440"/>
        <w:jc w:val="both"/>
        <w:rPr>
          <w:rFonts w:asciiTheme="minorHAnsi" w:hAnsiTheme="minorHAnsi" w:cstheme="minorHAnsi"/>
          <w:b/>
          <w:bCs/>
          <w:sz w:val="22"/>
        </w:rPr>
      </w:pPr>
      <w:r w:rsidRPr="0001033B">
        <w:rPr>
          <w:rFonts w:asciiTheme="minorHAnsi" w:hAnsiTheme="minorHAnsi" w:cstheme="minorHAnsi"/>
          <w:b/>
          <w:bCs/>
          <w:sz w:val="22"/>
        </w:rPr>
        <w:t>Note: we strongly recommend that you take out holiday insurance which covers the cost of cancellation.</w:t>
      </w:r>
    </w:p>
    <w:p w14:paraId="01EF7851" w14:textId="77777777" w:rsidR="00B440BF" w:rsidRPr="0001033B" w:rsidRDefault="00B440BF" w:rsidP="00B440BF">
      <w:pPr>
        <w:pStyle w:val="NLNumberedBodyLevel2"/>
        <w:numPr>
          <w:ilvl w:val="0"/>
          <w:numId w:val="0"/>
        </w:numPr>
        <w:ind w:firstLine="720"/>
        <w:jc w:val="both"/>
        <w:rPr>
          <w:rFonts w:asciiTheme="minorHAnsi" w:hAnsiTheme="minorHAnsi" w:cstheme="minorHAnsi"/>
          <w:b/>
          <w:bCs/>
          <w:sz w:val="22"/>
        </w:rPr>
      </w:pPr>
      <w:r w:rsidRPr="0001033B">
        <w:rPr>
          <w:rFonts w:asciiTheme="minorHAnsi" w:hAnsiTheme="minorHAnsi" w:cstheme="minorHAnsi"/>
          <w:b/>
          <w:bCs/>
          <w:sz w:val="22"/>
        </w:rPr>
        <w:t>Cancellation by Indigo</w:t>
      </w:r>
    </w:p>
    <w:p w14:paraId="5AE760D0" w14:textId="0760A9A1" w:rsidR="00B440BF" w:rsidRPr="00413C13" w:rsidRDefault="00B440BF" w:rsidP="00B440BF">
      <w:pPr>
        <w:pStyle w:val="NLNumberedBodyLevel1"/>
        <w:jc w:val="both"/>
        <w:rPr>
          <w:rFonts w:asciiTheme="minorHAnsi" w:hAnsiTheme="minorHAnsi" w:cstheme="minorHAnsi"/>
          <w:sz w:val="22"/>
        </w:rPr>
      </w:pPr>
      <w:r w:rsidRPr="0001033B">
        <w:rPr>
          <w:rFonts w:asciiTheme="minorHAnsi" w:hAnsiTheme="minorHAnsi" w:cstheme="minorHAnsi"/>
          <w:sz w:val="22"/>
        </w:rPr>
        <w:t>Indigo reserves the right to cancel your booking under any circumstances. If Indigo cancels your booking</w:t>
      </w:r>
      <w:r w:rsidR="00AD71F8" w:rsidRPr="0001033B">
        <w:rPr>
          <w:rFonts w:asciiTheme="minorHAnsi" w:hAnsiTheme="minorHAnsi" w:cstheme="minorHAnsi"/>
          <w:sz w:val="22"/>
        </w:rPr>
        <w:t>,</w:t>
      </w:r>
      <w:r w:rsidR="007742D3" w:rsidRPr="0001033B">
        <w:rPr>
          <w:rFonts w:asciiTheme="minorHAnsi" w:hAnsiTheme="minorHAnsi" w:cstheme="minorHAnsi"/>
          <w:sz w:val="22"/>
        </w:rPr>
        <w:t xml:space="preserve"> </w:t>
      </w:r>
      <w:r w:rsidRPr="0001033B">
        <w:rPr>
          <w:rFonts w:asciiTheme="minorHAnsi" w:hAnsiTheme="minorHAnsi" w:cstheme="minorHAnsi"/>
          <w:sz w:val="22"/>
        </w:rPr>
        <w:t>you will b</w:t>
      </w:r>
      <w:r w:rsidR="007742D3" w:rsidRPr="0001033B">
        <w:rPr>
          <w:rFonts w:asciiTheme="minorHAnsi" w:hAnsiTheme="minorHAnsi" w:cstheme="minorHAnsi"/>
          <w:sz w:val="22"/>
        </w:rPr>
        <w:t xml:space="preserve">e </w:t>
      </w:r>
      <w:r w:rsidRPr="0001033B">
        <w:rPr>
          <w:rFonts w:asciiTheme="minorHAnsi" w:hAnsiTheme="minorHAnsi" w:cstheme="minorHAnsi"/>
          <w:sz w:val="22"/>
        </w:rPr>
        <w:t xml:space="preserve">entitled to a </w:t>
      </w:r>
      <w:r w:rsidRPr="0001033B">
        <w:rPr>
          <w:rFonts w:asciiTheme="minorHAnsi" w:hAnsiTheme="minorHAnsi" w:cstheme="minorHAnsi"/>
          <w:b/>
          <w:bCs/>
          <w:sz w:val="22"/>
        </w:rPr>
        <w:t>full refund of all the sums paid for the booking till the date of cancellation.</w:t>
      </w:r>
      <w:r w:rsidRPr="0001033B">
        <w:rPr>
          <w:rFonts w:asciiTheme="minorHAnsi" w:hAnsiTheme="minorHAnsi" w:cstheme="minorHAnsi"/>
          <w:sz w:val="22"/>
        </w:rPr>
        <w:t xml:space="preserve"> Where </w:t>
      </w:r>
      <w:r w:rsidR="007742D3" w:rsidRPr="0001033B">
        <w:rPr>
          <w:rFonts w:asciiTheme="minorHAnsi" w:hAnsiTheme="minorHAnsi" w:cstheme="minorHAnsi"/>
          <w:sz w:val="22"/>
        </w:rPr>
        <w:t>Indigo is</w:t>
      </w:r>
      <w:r w:rsidRPr="0001033B">
        <w:rPr>
          <w:rFonts w:asciiTheme="minorHAnsi" w:hAnsiTheme="minorHAnsi" w:cstheme="minorHAnsi"/>
          <w:sz w:val="22"/>
        </w:rPr>
        <w:t xml:space="preserve"> subject to unavoidable and </w:t>
      </w:r>
      <w:r w:rsidRPr="0001033B">
        <w:rPr>
          <w:rFonts w:asciiTheme="minorHAnsi" w:hAnsiTheme="minorHAnsi" w:cstheme="minorHAnsi"/>
          <w:sz w:val="22"/>
        </w:rPr>
        <w:lastRenderedPageBreak/>
        <w:t xml:space="preserve">extraordinary circumstances (being a situation beyond our control, the consequences of which could not have been avoided even if all reasonable measures had been taken. Such circumstances include but are not limited to dangerous weather conditions, pandemic, coronavirus, epidemic fire, natural disaster, industrial actions, war and riots), your rights under these terms may be different and may allow us to postpone refunds, to offer refund credits, and, in some circumstances, to withhold refunds and issue a Refund Credit Note with an end date at which time a full refund can be issues. Under such circumstances, exact amounts will depend on the date and circumstances of the cancellation and will be explained to you at the time </w:t>
      </w:r>
      <w:r w:rsidRPr="00413C13">
        <w:rPr>
          <w:rFonts w:asciiTheme="minorHAnsi" w:hAnsiTheme="minorHAnsi" w:cstheme="minorHAnsi"/>
          <w:sz w:val="22"/>
        </w:rPr>
        <w:t xml:space="preserve">of cancellation. </w:t>
      </w:r>
    </w:p>
    <w:p w14:paraId="7979FDE7" w14:textId="42681643" w:rsidR="00B440BF" w:rsidRPr="00413C13" w:rsidRDefault="00B440BF" w:rsidP="00B440BF">
      <w:pPr>
        <w:pStyle w:val="NLNumberedBodyLevel1"/>
        <w:jc w:val="both"/>
        <w:rPr>
          <w:rFonts w:asciiTheme="minorHAnsi" w:hAnsiTheme="minorHAnsi" w:cstheme="minorHAnsi"/>
          <w:sz w:val="22"/>
        </w:rPr>
      </w:pPr>
      <w:r w:rsidRPr="00413C13">
        <w:rPr>
          <w:rFonts w:asciiTheme="minorHAnsi" w:hAnsiTheme="minorHAnsi" w:cstheme="minorHAnsi"/>
          <w:sz w:val="22"/>
        </w:rPr>
        <w:t>Indigo will not cancel your booking</w:t>
      </w:r>
      <w:r w:rsidR="00F657C9">
        <w:rPr>
          <w:rFonts w:asciiTheme="minorHAnsi" w:hAnsiTheme="minorHAnsi" w:cstheme="minorHAnsi"/>
          <w:sz w:val="22"/>
        </w:rPr>
        <w:t xml:space="preserve"> </w:t>
      </w:r>
      <w:r w:rsidRPr="00413C13">
        <w:rPr>
          <w:rFonts w:asciiTheme="minorHAnsi" w:hAnsiTheme="minorHAnsi" w:cstheme="minorHAnsi"/>
          <w:sz w:val="22"/>
        </w:rPr>
        <w:t>after the due date for payment of the final instalment unless you fail to pay your balance or in a case of unavoidable and extraordinary circumstances.</w:t>
      </w:r>
    </w:p>
    <w:p w14:paraId="580E7ECD" w14:textId="757DC56D" w:rsidR="00B440BF" w:rsidRPr="00413C13" w:rsidRDefault="00B440BF" w:rsidP="00B440BF">
      <w:pPr>
        <w:pStyle w:val="NLNumberedBodyLevel1"/>
        <w:jc w:val="both"/>
        <w:rPr>
          <w:rFonts w:asciiTheme="minorHAnsi" w:hAnsiTheme="minorHAnsi" w:cstheme="minorHAnsi"/>
          <w:sz w:val="22"/>
        </w:rPr>
      </w:pPr>
      <w:r w:rsidRPr="00413C13">
        <w:rPr>
          <w:rFonts w:asciiTheme="minorHAnsi" w:hAnsiTheme="minorHAnsi" w:cstheme="minorHAnsi"/>
          <w:sz w:val="22"/>
        </w:rPr>
        <w:t xml:space="preserve">Because we make travel arrangements </w:t>
      </w:r>
      <w:r w:rsidR="007742D3" w:rsidRPr="00413C13">
        <w:rPr>
          <w:rFonts w:asciiTheme="minorHAnsi" w:hAnsiTheme="minorHAnsi" w:cstheme="minorHAnsi"/>
          <w:sz w:val="22"/>
        </w:rPr>
        <w:t xml:space="preserve">so </w:t>
      </w:r>
      <w:r w:rsidRPr="00413C13">
        <w:rPr>
          <w:rFonts w:asciiTheme="minorHAnsi" w:hAnsiTheme="minorHAnsi" w:cstheme="minorHAnsi"/>
          <w:sz w:val="22"/>
        </w:rPr>
        <w:t>far in advance, we sometimes have to change an arrangement and occasionally even cancel a Holiday. If that happens , we will always inform you as soon as possible about any chang</w:t>
      </w:r>
      <w:r w:rsidR="007742D3" w:rsidRPr="00413C13">
        <w:rPr>
          <w:rFonts w:asciiTheme="minorHAnsi" w:hAnsiTheme="minorHAnsi" w:cstheme="minorHAnsi"/>
          <w:sz w:val="22"/>
        </w:rPr>
        <w:t>e</w:t>
      </w:r>
      <w:r w:rsidRPr="00413C13">
        <w:rPr>
          <w:rFonts w:asciiTheme="minorHAnsi" w:hAnsiTheme="minorHAnsi" w:cstheme="minorHAnsi"/>
          <w:sz w:val="22"/>
        </w:rPr>
        <w:t>.</w:t>
      </w:r>
      <w:r w:rsidR="00B16A89" w:rsidRPr="00413C13">
        <w:rPr>
          <w:rFonts w:asciiTheme="minorHAnsi" w:hAnsiTheme="minorHAnsi" w:cstheme="minorHAnsi"/>
          <w:sz w:val="22"/>
        </w:rPr>
        <w:t xml:space="preserve"> </w:t>
      </w:r>
      <w:r w:rsidR="007742D3" w:rsidRPr="00413C13">
        <w:rPr>
          <w:rFonts w:asciiTheme="minorHAnsi" w:hAnsiTheme="minorHAnsi" w:cstheme="minorHAnsi"/>
          <w:sz w:val="22"/>
        </w:rPr>
        <w:t>T</w:t>
      </w:r>
      <w:r w:rsidRPr="00413C13">
        <w:rPr>
          <w:rFonts w:asciiTheme="minorHAnsi" w:hAnsiTheme="minorHAnsi" w:cstheme="minorHAnsi"/>
          <w:sz w:val="22"/>
        </w:rPr>
        <w:t>he following terms apply:</w:t>
      </w:r>
    </w:p>
    <w:p w14:paraId="3F23704A" w14:textId="77777777" w:rsidR="00B440BF" w:rsidRPr="00413C13" w:rsidRDefault="00B440BF" w:rsidP="00B440BF">
      <w:pPr>
        <w:pStyle w:val="NLNumberedBodyLevel1"/>
        <w:rPr>
          <w:rFonts w:asciiTheme="minorHAnsi" w:hAnsiTheme="minorHAnsi" w:cstheme="minorHAnsi"/>
          <w:sz w:val="22"/>
        </w:rPr>
      </w:pPr>
      <w:r w:rsidRPr="00413C13">
        <w:rPr>
          <w:rFonts w:asciiTheme="minorHAnsi" w:hAnsiTheme="minorHAnsi" w:cstheme="minorHAnsi"/>
          <w:sz w:val="22"/>
        </w:rPr>
        <w:t>We will always inform you as soon as possible about any change. If that happens you may:</w:t>
      </w:r>
    </w:p>
    <w:p w14:paraId="4D979D59" w14:textId="77777777" w:rsidR="00B440BF" w:rsidRPr="00413C13" w:rsidRDefault="00B440BF" w:rsidP="00B440BF">
      <w:pPr>
        <w:pStyle w:val="NLNumberedBodyLevel2"/>
        <w:rPr>
          <w:rFonts w:asciiTheme="minorHAnsi" w:hAnsiTheme="minorHAnsi" w:cstheme="minorHAnsi"/>
          <w:sz w:val="22"/>
        </w:rPr>
      </w:pPr>
      <w:r w:rsidRPr="00413C13">
        <w:rPr>
          <w:rFonts w:asciiTheme="minorHAnsi" w:hAnsiTheme="minorHAnsi" w:cstheme="minorHAnsi"/>
          <w:sz w:val="22"/>
        </w:rPr>
        <w:t>accept the change; or</w:t>
      </w:r>
    </w:p>
    <w:p w14:paraId="4C7C50B3" w14:textId="77777777" w:rsidR="00B440BF" w:rsidRPr="00413C13" w:rsidRDefault="00B440BF" w:rsidP="00B440BF">
      <w:pPr>
        <w:pStyle w:val="NLNumberedBodyLevel2"/>
        <w:rPr>
          <w:rFonts w:asciiTheme="minorHAnsi" w:hAnsiTheme="minorHAnsi" w:cstheme="minorHAnsi"/>
          <w:sz w:val="22"/>
        </w:rPr>
      </w:pPr>
      <w:r w:rsidRPr="00413C13">
        <w:rPr>
          <w:rFonts w:asciiTheme="minorHAnsi" w:hAnsiTheme="minorHAnsi" w:cstheme="minorHAnsi"/>
          <w:sz w:val="22"/>
        </w:rPr>
        <w:t>accept our offer of alternative travel arrangements of a comparable standard; or</w:t>
      </w:r>
    </w:p>
    <w:p w14:paraId="5830B60C" w14:textId="77777777" w:rsidR="00B440BF" w:rsidRPr="00413C13" w:rsidRDefault="00B440BF" w:rsidP="00B440BF">
      <w:pPr>
        <w:pStyle w:val="NLNumberedBodyLevel2"/>
        <w:rPr>
          <w:rFonts w:asciiTheme="minorHAnsi" w:hAnsiTheme="minorHAnsi" w:cstheme="minorHAnsi"/>
          <w:sz w:val="22"/>
        </w:rPr>
      </w:pPr>
      <w:r w:rsidRPr="00413C13">
        <w:rPr>
          <w:rFonts w:asciiTheme="minorHAnsi" w:hAnsiTheme="minorHAnsi" w:cstheme="minorHAnsi"/>
          <w:sz w:val="22"/>
        </w:rPr>
        <w:t>cancel your booking, whereupon we will give you a full refund of all money paid.</w:t>
      </w:r>
    </w:p>
    <w:p w14:paraId="5FC4CE16" w14:textId="77777777" w:rsidR="00B440BF" w:rsidRPr="00413C13" w:rsidRDefault="00B440BF" w:rsidP="00B440BF">
      <w:pPr>
        <w:pStyle w:val="NLNumberedBodyLevel1"/>
        <w:rPr>
          <w:rFonts w:asciiTheme="minorHAnsi" w:hAnsiTheme="minorHAnsi" w:cstheme="minorHAnsi"/>
          <w:sz w:val="22"/>
        </w:rPr>
      </w:pPr>
      <w:r w:rsidRPr="00413C13">
        <w:rPr>
          <w:rFonts w:asciiTheme="minorHAnsi" w:hAnsiTheme="minorHAnsi" w:cstheme="minorHAnsi"/>
          <w:sz w:val="22"/>
        </w:rPr>
        <w:t xml:space="preserve">We will not compensate you for minor changes outside our control. </w:t>
      </w:r>
    </w:p>
    <w:p w14:paraId="3893C8F4" w14:textId="59A19ED9" w:rsidR="000D43B9" w:rsidRPr="00413C13" w:rsidRDefault="00B440BF" w:rsidP="007742D3">
      <w:pPr>
        <w:pStyle w:val="NLNumberedBodyLevel1"/>
        <w:rPr>
          <w:rFonts w:asciiTheme="minorHAnsi" w:hAnsiTheme="minorHAnsi" w:cstheme="minorHAnsi"/>
          <w:sz w:val="22"/>
        </w:rPr>
      </w:pPr>
      <w:r w:rsidRPr="00413C13">
        <w:rPr>
          <w:rFonts w:asciiTheme="minorHAnsi" w:hAnsiTheme="minorHAnsi" w:cstheme="minorHAnsi"/>
          <w:sz w:val="22"/>
        </w:rPr>
        <w:t>Provided your final payment has been made we will cancel your travel arrangement only in circumstances where we have no choice but to do so</w:t>
      </w:r>
      <w:r w:rsidR="007742D3" w:rsidRPr="00413C13">
        <w:rPr>
          <w:rFonts w:asciiTheme="minorHAnsi" w:hAnsiTheme="minorHAnsi" w:cstheme="minorHAnsi"/>
          <w:sz w:val="22"/>
        </w:rPr>
        <w:t>.</w:t>
      </w:r>
    </w:p>
    <w:p w14:paraId="0987D97D" w14:textId="5377DE30" w:rsidR="00B440BF" w:rsidRPr="00413C13" w:rsidRDefault="00B440BF" w:rsidP="00B440BF">
      <w:pPr>
        <w:pStyle w:val="NLNumberedBodyLevel1"/>
        <w:numPr>
          <w:ilvl w:val="0"/>
          <w:numId w:val="0"/>
        </w:numPr>
        <w:rPr>
          <w:rFonts w:asciiTheme="minorHAnsi" w:hAnsiTheme="minorHAnsi" w:cstheme="minorHAnsi"/>
          <w:b/>
          <w:bCs/>
          <w:sz w:val="22"/>
        </w:rPr>
      </w:pPr>
      <w:r w:rsidRPr="00413C13">
        <w:rPr>
          <w:rFonts w:asciiTheme="minorHAnsi" w:hAnsiTheme="minorHAnsi" w:cstheme="minorHAnsi"/>
          <w:b/>
          <w:bCs/>
          <w:sz w:val="22"/>
        </w:rPr>
        <w:t>MINIMUM PARTICIPANTS REQUIRED FOR THE HOLIDAY</w:t>
      </w:r>
    </w:p>
    <w:p w14:paraId="3BAF435D" w14:textId="20771977" w:rsidR="00B440BF" w:rsidRPr="00413C13" w:rsidRDefault="00B440BF" w:rsidP="00B440BF">
      <w:pPr>
        <w:pStyle w:val="NLNumberedBodyLevel1"/>
        <w:rPr>
          <w:rFonts w:asciiTheme="minorHAnsi" w:hAnsiTheme="minorHAnsi" w:cstheme="minorHAnsi"/>
          <w:b/>
          <w:bCs/>
          <w:sz w:val="22"/>
        </w:rPr>
      </w:pPr>
      <w:r w:rsidRPr="00413C13">
        <w:rPr>
          <w:rFonts w:asciiTheme="minorHAnsi" w:hAnsiTheme="minorHAnsi" w:cstheme="minorHAnsi"/>
          <w:b/>
          <w:bCs/>
          <w:sz w:val="22"/>
        </w:rPr>
        <w:t>As stated on our website, a minimum number of participants are required in order for the Holiday to go ahead. Therefore</w:t>
      </w:r>
      <w:r w:rsidR="00370D73" w:rsidRPr="00413C13">
        <w:rPr>
          <w:rFonts w:asciiTheme="minorHAnsi" w:hAnsiTheme="minorHAnsi" w:cstheme="minorHAnsi"/>
          <w:b/>
          <w:bCs/>
          <w:sz w:val="22"/>
        </w:rPr>
        <w:t>,</w:t>
      </w:r>
      <w:r w:rsidRPr="00413C13">
        <w:rPr>
          <w:rFonts w:asciiTheme="minorHAnsi" w:hAnsiTheme="minorHAnsi" w:cstheme="minorHAnsi"/>
          <w:b/>
          <w:bCs/>
          <w:sz w:val="22"/>
        </w:rPr>
        <w:t xml:space="preserve"> we have a right to cancel any Holiday for which there are insufficient reservations.</w:t>
      </w:r>
    </w:p>
    <w:p w14:paraId="4DB80E0B" w14:textId="77777777" w:rsidR="00B440BF" w:rsidRPr="00413C13" w:rsidRDefault="00B440BF" w:rsidP="00B440BF">
      <w:pPr>
        <w:pStyle w:val="NLNumberedBodyLevel1"/>
        <w:rPr>
          <w:rFonts w:asciiTheme="minorHAnsi" w:hAnsiTheme="minorHAnsi" w:cstheme="minorHAnsi"/>
          <w:sz w:val="22"/>
        </w:rPr>
      </w:pPr>
      <w:r w:rsidRPr="00413C13">
        <w:rPr>
          <w:rFonts w:asciiTheme="minorHAnsi" w:hAnsiTheme="minorHAnsi" w:cstheme="minorHAnsi"/>
          <w:sz w:val="22"/>
        </w:rPr>
        <w:t>In the event of any such cancellation, all deposits or other payments made specifically to Indigo will be refunded in full.</w:t>
      </w:r>
    </w:p>
    <w:p w14:paraId="28FF8BDF" w14:textId="77777777" w:rsidR="00B440BF" w:rsidRPr="00413C13" w:rsidRDefault="00B440BF" w:rsidP="00B440BF">
      <w:pPr>
        <w:pStyle w:val="NLNumberedBodyLevel1"/>
        <w:rPr>
          <w:rFonts w:asciiTheme="minorHAnsi" w:hAnsiTheme="minorHAnsi" w:cstheme="minorHAnsi"/>
          <w:b/>
          <w:bCs/>
          <w:sz w:val="22"/>
        </w:rPr>
      </w:pPr>
      <w:r w:rsidRPr="00413C13">
        <w:rPr>
          <w:rFonts w:asciiTheme="minorHAnsi" w:hAnsiTheme="minorHAnsi" w:cstheme="minorHAnsi"/>
          <w:b/>
          <w:bCs/>
          <w:sz w:val="22"/>
        </w:rPr>
        <w:t>We reserve the right to cancel any Holiday, for which there are not enough bookings, not less than 60 days prior to the departure date. In the event of our cancellation, your deposit (and any other payment you may have made to us) will be refunded in full, or, if you prefer, transferred to an alternative Indigo Holiday.</w:t>
      </w:r>
    </w:p>
    <w:p w14:paraId="66352C70" w14:textId="77777777" w:rsidR="00B440BF" w:rsidRPr="00413C13" w:rsidRDefault="00B440BF" w:rsidP="00B440BF">
      <w:pPr>
        <w:pStyle w:val="NLNumberedBodyLevel1"/>
        <w:numPr>
          <w:ilvl w:val="0"/>
          <w:numId w:val="0"/>
        </w:numPr>
        <w:rPr>
          <w:rFonts w:asciiTheme="minorHAnsi" w:hAnsiTheme="minorHAnsi" w:cstheme="minorHAnsi"/>
          <w:b/>
          <w:bCs/>
          <w:sz w:val="22"/>
        </w:rPr>
      </w:pPr>
      <w:r w:rsidRPr="00413C13">
        <w:rPr>
          <w:rFonts w:asciiTheme="minorHAnsi" w:hAnsiTheme="minorHAnsi" w:cstheme="minorHAnsi"/>
          <w:b/>
          <w:bCs/>
          <w:sz w:val="22"/>
        </w:rPr>
        <w:lastRenderedPageBreak/>
        <w:t>TRANSFERRING YOUR BOOKING</w:t>
      </w:r>
    </w:p>
    <w:p w14:paraId="20F6ADD0" w14:textId="77777777" w:rsidR="00B440BF" w:rsidRPr="00413C13" w:rsidRDefault="00B440BF" w:rsidP="00B440BF">
      <w:pPr>
        <w:pStyle w:val="NLNumberedBodyLevel1"/>
        <w:numPr>
          <w:ilvl w:val="0"/>
          <w:numId w:val="0"/>
        </w:numPr>
        <w:ind w:left="720"/>
        <w:rPr>
          <w:rFonts w:asciiTheme="minorHAnsi" w:hAnsiTheme="minorHAnsi" w:cstheme="minorHAnsi"/>
          <w:b/>
          <w:bCs/>
          <w:sz w:val="22"/>
        </w:rPr>
      </w:pPr>
      <w:r w:rsidRPr="00413C13">
        <w:rPr>
          <w:rFonts w:asciiTheme="minorHAnsi" w:hAnsiTheme="minorHAnsi" w:cstheme="minorHAnsi"/>
          <w:sz w:val="22"/>
        </w:rPr>
        <w:t>If you would like to transfer your booking from one person to another, the following terms apply:</w:t>
      </w:r>
    </w:p>
    <w:p w14:paraId="3276D855" w14:textId="77777777" w:rsidR="00B440BF" w:rsidRPr="00413C13" w:rsidRDefault="00B440BF" w:rsidP="00B440BF">
      <w:pPr>
        <w:pStyle w:val="NLNumberedBodyLevel1"/>
        <w:rPr>
          <w:rFonts w:asciiTheme="minorHAnsi" w:hAnsiTheme="minorHAnsi" w:cstheme="minorHAnsi"/>
          <w:sz w:val="22"/>
        </w:rPr>
      </w:pPr>
      <w:r w:rsidRPr="00413C13">
        <w:rPr>
          <w:rFonts w:asciiTheme="minorHAnsi" w:hAnsiTheme="minorHAnsi" w:cstheme="minorHAnsi"/>
          <w:sz w:val="22"/>
        </w:rPr>
        <w:t>The transferee must satisfy any special conditions or qualifications applicable to the Holiday.</w:t>
      </w:r>
    </w:p>
    <w:p w14:paraId="14561191" w14:textId="3838481F" w:rsidR="00B440BF" w:rsidRPr="00413C13" w:rsidRDefault="00B440BF" w:rsidP="00B440BF">
      <w:pPr>
        <w:pStyle w:val="NLNumberedBodyLevel1"/>
        <w:rPr>
          <w:rFonts w:asciiTheme="minorHAnsi" w:hAnsiTheme="minorHAnsi" w:cstheme="minorHAnsi"/>
          <w:sz w:val="22"/>
        </w:rPr>
      </w:pPr>
      <w:r w:rsidRPr="00413C13">
        <w:rPr>
          <w:rFonts w:asciiTheme="minorHAnsi" w:hAnsiTheme="minorHAnsi" w:cstheme="minorHAnsi"/>
          <w:sz w:val="22"/>
        </w:rPr>
        <w:t xml:space="preserve">You must inform us about your intention in written to transfer your booking to the transferee no less than </w:t>
      </w:r>
      <w:r w:rsidR="00072D35">
        <w:rPr>
          <w:rStyle w:val="NLBlueText"/>
          <w:rFonts w:asciiTheme="minorHAnsi" w:hAnsiTheme="minorHAnsi" w:cstheme="minorHAnsi"/>
          <w:b/>
          <w:bCs/>
          <w:color w:val="000000" w:themeColor="text1"/>
          <w:sz w:val="22"/>
        </w:rPr>
        <w:t>3</w:t>
      </w:r>
      <w:r w:rsidRPr="00413C13">
        <w:rPr>
          <w:rStyle w:val="NLBlueText"/>
          <w:rFonts w:asciiTheme="minorHAnsi" w:hAnsiTheme="minorHAnsi" w:cstheme="minorHAnsi"/>
          <w:b/>
          <w:bCs/>
          <w:color w:val="000000" w:themeColor="text1"/>
          <w:sz w:val="22"/>
        </w:rPr>
        <w:t>0</w:t>
      </w:r>
      <w:r w:rsidRPr="00413C13">
        <w:rPr>
          <w:rFonts w:asciiTheme="minorHAnsi" w:hAnsiTheme="minorHAnsi" w:cstheme="minorHAnsi"/>
          <w:color w:val="0000FF"/>
          <w:sz w:val="22"/>
        </w:rPr>
        <w:t xml:space="preserve"> </w:t>
      </w:r>
      <w:r w:rsidRPr="00413C13">
        <w:rPr>
          <w:rFonts w:asciiTheme="minorHAnsi" w:hAnsiTheme="minorHAnsi" w:cstheme="minorHAnsi"/>
          <w:sz w:val="22"/>
        </w:rPr>
        <w:t>days before the departure date</w:t>
      </w:r>
      <w:r w:rsidR="00370D73" w:rsidRPr="00413C13">
        <w:rPr>
          <w:rFonts w:asciiTheme="minorHAnsi" w:hAnsiTheme="minorHAnsi" w:cstheme="minorHAnsi"/>
          <w:sz w:val="22"/>
        </w:rPr>
        <w:t>,</w:t>
      </w:r>
      <w:r w:rsidRPr="00413C13">
        <w:rPr>
          <w:rFonts w:asciiTheme="minorHAnsi" w:hAnsiTheme="minorHAnsi" w:cstheme="minorHAnsi"/>
          <w:sz w:val="22"/>
        </w:rPr>
        <w:t xml:space="preserve"> in writing or through email. In addition to a</w:t>
      </w:r>
      <w:r w:rsidR="00370D73" w:rsidRPr="00413C13">
        <w:rPr>
          <w:rFonts w:asciiTheme="minorHAnsi" w:hAnsiTheme="minorHAnsi" w:cstheme="minorHAnsi"/>
          <w:sz w:val="22"/>
        </w:rPr>
        <w:t xml:space="preserve"> </w:t>
      </w:r>
      <w:r w:rsidRPr="00413C13">
        <w:rPr>
          <w:rFonts w:asciiTheme="minorHAnsi" w:hAnsiTheme="minorHAnsi" w:cstheme="minorHAnsi"/>
          <w:sz w:val="22"/>
        </w:rPr>
        <w:t xml:space="preserve">written intention, you are responsible to follow up by phone and make sure we have received your request. </w:t>
      </w:r>
    </w:p>
    <w:p w14:paraId="44ECB59A" w14:textId="77777777" w:rsidR="00B440BF" w:rsidRPr="00413C13" w:rsidRDefault="00B440BF" w:rsidP="00B440BF">
      <w:pPr>
        <w:pStyle w:val="NLNumberedBodyLevel1"/>
        <w:rPr>
          <w:rFonts w:asciiTheme="minorHAnsi" w:hAnsiTheme="minorHAnsi" w:cstheme="minorHAnsi"/>
          <w:sz w:val="22"/>
        </w:rPr>
      </w:pPr>
      <w:r w:rsidRPr="00413C13">
        <w:rPr>
          <w:rFonts w:asciiTheme="minorHAnsi" w:hAnsiTheme="minorHAnsi" w:cstheme="minorHAnsi"/>
          <w:sz w:val="22"/>
        </w:rPr>
        <w:t>You and the transferee will accept that you and he/she will be jointly and severally liable for full payment of any outstanding sums due in respect of the booking as well as fees, charges or other costs arising from the transfer.</w:t>
      </w:r>
    </w:p>
    <w:p w14:paraId="47FFAB30" w14:textId="1E017B88" w:rsidR="00B440BF" w:rsidRPr="00413C13" w:rsidRDefault="00B440BF" w:rsidP="00B440BF">
      <w:pPr>
        <w:pStyle w:val="NLNumberedBodyLevel1"/>
        <w:rPr>
          <w:rFonts w:asciiTheme="minorHAnsi" w:hAnsiTheme="minorHAnsi" w:cstheme="minorHAnsi"/>
          <w:sz w:val="22"/>
        </w:rPr>
      </w:pPr>
      <w:r w:rsidRPr="00413C13">
        <w:rPr>
          <w:rFonts w:asciiTheme="minorHAnsi" w:hAnsiTheme="minorHAnsi" w:cstheme="minorHAnsi"/>
          <w:sz w:val="22"/>
        </w:rPr>
        <w:t>Our administration charge for a transfer made more than 61</w:t>
      </w:r>
      <w:r w:rsidRPr="00413C13">
        <w:rPr>
          <w:rFonts w:asciiTheme="minorHAnsi" w:hAnsiTheme="minorHAnsi" w:cstheme="minorHAnsi"/>
          <w:color w:val="0000FF"/>
          <w:sz w:val="22"/>
        </w:rPr>
        <w:t xml:space="preserve"> </w:t>
      </w:r>
      <w:r w:rsidRPr="00413C13">
        <w:rPr>
          <w:rFonts w:asciiTheme="minorHAnsi" w:hAnsiTheme="minorHAnsi" w:cstheme="minorHAnsi"/>
          <w:sz w:val="22"/>
        </w:rPr>
        <w:t>days before departure is £50</w:t>
      </w:r>
      <w:r w:rsidRPr="00413C13">
        <w:rPr>
          <w:rFonts w:asciiTheme="minorHAnsi" w:hAnsiTheme="minorHAnsi" w:cstheme="minorHAnsi"/>
          <w:color w:val="0000FF"/>
          <w:sz w:val="22"/>
        </w:rPr>
        <w:t xml:space="preserve">. </w:t>
      </w:r>
      <w:r w:rsidRPr="00413C13">
        <w:rPr>
          <w:rFonts w:asciiTheme="minorHAnsi" w:hAnsiTheme="minorHAnsi" w:cstheme="minorHAnsi"/>
          <w:sz w:val="22"/>
        </w:rPr>
        <w:t xml:space="preserve">For transfer made within </w:t>
      </w:r>
      <w:r w:rsidR="00236B41">
        <w:rPr>
          <w:rFonts w:asciiTheme="minorHAnsi" w:hAnsiTheme="minorHAnsi" w:cstheme="minorHAnsi"/>
          <w:sz w:val="22"/>
        </w:rPr>
        <w:t>6</w:t>
      </w:r>
      <w:r w:rsidRPr="00413C13">
        <w:rPr>
          <w:rFonts w:asciiTheme="minorHAnsi" w:hAnsiTheme="minorHAnsi" w:cstheme="minorHAnsi"/>
          <w:sz w:val="22"/>
        </w:rPr>
        <w:t>0</w:t>
      </w:r>
      <w:r w:rsidRPr="00413C13">
        <w:rPr>
          <w:rFonts w:asciiTheme="minorHAnsi" w:hAnsiTheme="minorHAnsi" w:cstheme="minorHAnsi"/>
          <w:color w:val="0000FF"/>
          <w:sz w:val="22"/>
        </w:rPr>
        <w:t xml:space="preserve"> </w:t>
      </w:r>
      <w:r w:rsidRPr="00413C13">
        <w:rPr>
          <w:rFonts w:asciiTheme="minorHAnsi" w:hAnsiTheme="minorHAnsi" w:cstheme="minorHAnsi"/>
          <w:sz w:val="22"/>
        </w:rPr>
        <w:t>days before departure the administration charge is £400.</w:t>
      </w:r>
    </w:p>
    <w:p w14:paraId="36572CE6" w14:textId="77777777" w:rsidR="00B440BF" w:rsidRPr="00413C13" w:rsidRDefault="00B440BF" w:rsidP="00B440BF">
      <w:pPr>
        <w:pStyle w:val="NLNumberedBodyLevel1"/>
        <w:numPr>
          <w:ilvl w:val="0"/>
          <w:numId w:val="0"/>
        </w:numPr>
        <w:rPr>
          <w:rFonts w:asciiTheme="minorHAnsi" w:hAnsiTheme="minorHAnsi" w:cstheme="minorHAnsi"/>
          <w:b/>
          <w:bCs/>
          <w:sz w:val="22"/>
        </w:rPr>
      </w:pPr>
      <w:r w:rsidRPr="00413C13">
        <w:rPr>
          <w:rFonts w:asciiTheme="minorHAnsi" w:hAnsiTheme="minorHAnsi" w:cstheme="minorHAnsi"/>
          <w:b/>
          <w:bCs/>
          <w:sz w:val="22"/>
        </w:rPr>
        <w:t>SPECIAL REQUESTS</w:t>
      </w:r>
    </w:p>
    <w:p w14:paraId="7B1806D5" w14:textId="77777777" w:rsidR="00791F21" w:rsidRPr="00791F21" w:rsidRDefault="00B440BF" w:rsidP="00791F21">
      <w:pPr>
        <w:pStyle w:val="NLNumberedBodyLevel1"/>
        <w:rPr>
          <w:rStyle w:val="NLBlueText"/>
          <w:rFonts w:asciiTheme="minorHAnsi" w:hAnsiTheme="minorHAnsi" w:cstheme="minorHAnsi"/>
          <w:b/>
          <w:bCs/>
          <w:color w:val="auto"/>
          <w:sz w:val="22"/>
        </w:rPr>
      </w:pPr>
      <w:r w:rsidRPr="00413C13">
        <w:rPr>
          <w:rStyle w:val="NLBlueText"/>
          <w:rFonts w:asciiTheme="minorHAnsi" w:hAnsiTheme="minorHAnsi" w:cstheme="minorHAnsi"/>
          <w:color w:val="auto"/>
          <w:sz w:val="22"/>
        </w:rPr>
        <w:t>Any special requests relating to your travel arrangements must be sent to us at the time of booking in writing. While we try to meet your reasonable requests, we do not guarantee that they will be fulfilled. If we are able to confirm a special request, we will do so</w:t>
      </w:r>
      <w:r w:rsidR="00370D73" w:rsidRPr="00413C13">
        <w:rPr>
          <w:rStyle w:val="NLBlueText"/>
          <w:rFonts w:asciiTheme="minorHAnsi" w:hAnsiTheme="minorHAnsi" w:cstheme="minorHAnsi"/>
          <w:color w:val="auto"/>
          <w:sz w:val="22"/>
        </w:rPr>
        <w:t xml:space="preserve"> </w:t>
      </w:r>
      <w:r w:rsidRPr="00413C13">
        <w:rPr>
          <w:rStyle w:val="NLBlueText"/>
          <w:rFonts w:asciiTheme="minorHAnsi" w:hAnsiTheme="minorHAnsi" w:cstheme="minorHAnsi"/>
          <w:color w:val="auto"/>
          <w:sz w:val="22"/>
        </w:rPr>
        <w:t xml:space="preserve">in writing within a week from receiving your special request. </w:t>
      </w:r>
    </w:p>
    <w:p w14:paraId="76509EFE" w14:textId="4E3CE314" w:rsidR="00791F21" w:rsidRPr="00B62769" w:rsidRDefault="00791F21" w:rsidP="00791F21">
      <w:pPr>
        <w:pStyle w:val="NLNumberedBodyLevel1"/>
        <w:rPr>
          <w:rFonts w:asciiTheme="minorHAnsi" w:hAnsiTheme="minorHAnsi" w:cstheme="minorHAnsi"/>
          <w:b/>
          <w:bCs/>
          <w:color w:val="000000" w:themeColor="text1"/>
          <w:sz w:val="22"/>
        </w:rPr>
      </w:pPr>
      <w:r w:rsidRPr="00B62769">
        <w:rPr>
          <w:rFonts w:asciiTheme="minorHAnsi" w:hAnsiTheme="minorHAnsi" w:cstheme="minorHAnsi"/>
          <w:color w:val="000000" w:themeColor="text1"/>
          <w:sz w:val="22"/>
          <w:lang w:eastAsia="en-GB"/>
        </w:rPr>
        <w:t>We cannot accept conditional bookings, i.e. booking</w:t>
      </w:r>
      <w:r w:rsidR="005A73A7" w:rsidRPr="00B62769">
        <w:rPr>
          <w:rFonts w:asciiTheme="minorHAnsi" w:hAnsiTheme="minorHAnsi" w:cstheme="minorHAnsi"/>
          <w:color w:val="000000" w:themeColor="text1"/>
          <w:sz w:val="22"/>
          <w:lang w:eastAsia="en-GB"/>
        </w:rPr>
        <w:t>s</w:t>
      </w:r>
      <w:r w:rsidRPr="00B62769">
        <w:rPr>
          <w:rFonts w:asciiTheme="minorHAnsi" w:hAnsiTheme="minorHAnsi" w:cstheme="minorHAnsi"/>
          <w:color w:val="000000" w:themeColor="text1"/>
          <w:sz w:val="22"/>
          <w:lang w:eastAsia="en-GB"/>
        </w:rPr>
        <w:t xml:space="preserve"> which </w:t>
      </w:r>
      <w:r w:rsidR="005A73A7" w:rsidRPr="00B62769">
        <w:rPr>
          <w:rFonts w:asciiTheme="minorHAnsi" w:hAnsiTheme="minorHAnsi" w:cstheme="minorHAnsi"/>
          <w:color w:val="000000" w:themeColor="text1"/>
          <w:sz w:val="22"/>
          <w:lang w:eastAsia="en-GB"/>
        </w:rPr>
        <w:t xml:space="preserve">are </w:t>
      </w:r>
      <w:r w:rsidRPr="00B62769">
        <w:rPr>
          <w:rFonts w:asciiTheme="minorHAnsi" w:hAnsiTheme="minorHAnsi" w:cstheme="minorHAnsi"/>
          <w:color w:val="000000" w:themeColor="text1"/>
          <w:sz w:val="22"/>
          <w:lang w:eastAsia="en-GB"/>
        </w:rPr>
        <w:t xml:space="preserve">conditional on the </w:t>
      </w:r>
      <w:r w:rsidR="00236B41" w:rsidRPr="00B62769">
        <w:rPr>
          <w:rFonts w:asciiTheme="minorHAnsi" w:hAnsiTheme="minorHAnsi" w:cstheme="minorHAnsi"/>
          <w:color w:val="000000" w:themeColor="text1"/>
          <w:sz w:val="22"/>
          <w:lang w:eastAsia="en-GB"/>
        </w:rPr>
        <w:t>fulfilment</w:t>
      </w:r>
      <w:r w:rsidRPr="00B62769">
        <w:rPr>
          <w:rFonts w:asciiTheme="minorHAnsi" w:hAnsiTheme="minorHAnsi" w:cstheme="minorHAnsi"/>
          <w:color w:val="000000" w:themeColor="text1"/>
          <w:sz w:val="22"/>
          <w:lang w:eastAsia="en-GB"/>
        </w:rPr>
        <w:t xml:space="preserve"> of a particular request.  All such bookings will be treated as “standard” bookings.</w:t>
      </w:r>
    </w:p>
    <w:p w14:paraId="41BF35F6" w14:textId="2F50F4CB" w:rsidR="00C65285" w:rsidRPr="00C65285" w:rsidRDefault="00791F21" w:rsidP="0017457E">
      <w:pPr>
        <w:pStyle w:val="NLNumberedBodyLevel1"/>
        <w:rPr>
          <w:rFonts w:asciiTheme="minorHAnsi" w:hAnsiTheme="minorHAnsi" w:cstheme="minorHAnsi"/>
          <w:b/>
          <w:bCs/>
          <w:color w:val="000000" w:themeColor="text1"/>
          <w:sz w:val="22"/>
        </w:rPr>
      </w:pPr>
      <w:r w:rsidRPr="00C65285">
        <w:rPr>
          <w:rFonts w:asciiTheme="minorHAnsi" w:hAnsiTheme="minorHAnsi" w:cstheme="minorHAnsi"/>
          <w:b/>
          <w:bCs/>
          <w:color w:val="000000" w:themeColor="text1"/>
          <w:sz w:val="22"/>
          <w:lang w:eastAsia="en-GB"/>
        </w:rPr>
        <w:t xml:space="preserve">Sailing requires a reasonable level of physical mobility and Indigo’s personal development activities can </w:t>
      </w:r>
      <w:r w:rsidR="00B62769" w:rsidRPr="00C65285">
        <w:rPr>
          <w:rFonts w:asciiTheme="minorHAnsi" w:hAnsiTheme="minorHAnsi" w:cstheme="minorHAnsi"/>
          <w:b/>
          <w:bCs/>
          <w:color w:val="000000" w:themeColor="text1"/>
          <w:sz w:val="22"/>
          <w:lang w:eastAsia="en-GB"/>
        </w:rPr>
        <w:t xml:space="preserve">also </w:t>
      </w:r>
      <w:r w:rsidRPr="00C65285">
        <w:rPr>
          <w:rFonts w:asciiTheme="minorHAnsi" w:hAnsiTheme="minorHAnsi" w:cstheme="minorHAnsi"/>
          <w:b/>
          <w:bCs/>
          <w:color w:val="000000" w:themeColor="text1"/>
          <w:sz w:val="22"/>
          <w:lang w:eastAsia="en-GB"/>
        </w:rPr>
        <w:t>be mentally challenging.</w:t>
      </w:r>
      <w:r w:rsidRPr="00B62769">
        <w:rPr>
          <w:rFonts w:asciiTheme="minorHAnsi" w:hAnsiTheme="minorHAnsi" w:cstheme="minorHAnsi"/>
          <w:color w:val="000000" w:themeColor="text1"/>
          <w:sz w:val="22"/>
          <w:lang w:eastAsia="en-GB"/>
        </w:rPr>
        <w:t xml:space="preserve"> If you or any member of your party has any medical condition</w:t>
      </w:r>
      <w:r w:rsidR="00B62769" w:rsidRPr="00B62769">
        <w:rPr>
          <w:rFonts w:asciiTheme="minorHAnsi" w:hAnsiTheme="minorHAnsi" w:cstheme="minorHAnsi"/>
          <w:color w:val="000000" w:themeColor="text1"/>
          <w:sz w:val="22"/>
          <w:lang w:eastAsia="en-GB"/>
        </w:rPr>
        <w:t>,</w:t>
      </w:r>
      <w:r w:rsidRPr="00B62769">
        <w:rPr>
          <w:rFonts w:asciiTheme="minorHAnsi" w:hAnsiTheme="minorHAnsi" w:cstheme="minorHAnsi"/>
          <w:color w:val="000000" w:themeColor="text1"/>
          <w:sz w:val="22"/>
          <w:lang w:eastAsia="en-GB"/>
        </w:rPr>
        <w:t xml:space="preserve"> or disability</w:t>
      </w:r>
      <w:r w:rsidR="00B62769" w:rsidRPr="00B62769">
        <w:rPr>
          <w:rFonts w:asciiTheme="minorHAnsi" w:hAnsiTheme="minorHAnsi" w:cstheme="minorHAnsi"/>
          <w:color w:val="000000" w:themeColor="text1"/>
          <w:sz w:val="22"/>
          <w:lang w:eastAsia="en-GB"/>
        </w:rPr>
        <w:t>,</w:t>
      </w:r>
      <w:r w:rsidRPr="00B62769">
        <w:rPr>
          <w:rFonts w:asciiTheme="minorHAnsi" w:hAnsiTheme="minorHAnsi" w:cstheme="minorHAnsi"/>
          <w:color w:val="000000" w:themeColor="text1"/>
          <w:sz w:val="22"/>
          <w:lang w:eastAsia="en-GB"/>
        </w:rPr>
        <w:t xml:space="preserve"> which may affect your sailing trip or has any special requirements as a result of any medical condition</w:t>
      </w:r>
      <w:r w:rsidR="00B62769" w:rsidRPr="00B62769">
        <w:rPr>
          <w:rFonts w:asciiTheme="minorHAnsi" w:hAnsiTheme="minorHAnsi" w:cstheme="minorHAnsi"/>
          <w:color w:val="000000" w:themeColor="text1"/>
          <w:sz w:val="22"/>
          <w:lang w:eastAsia="en-GB"/>
        </w:rPr>
        <w:t>,</w:t>
      </w:r>
      <w:r w:rsidRPr="00B62769">
        <w:rPr>
          <w:rFonts w:asciiTheme="minorHAnsi" w:hAnsiTheme="minorHAnsi" w:cstheme="minorHAnsi"/>
          <w:color w:val="000000" w:themeColor="text1"/>
          <w:sz w:val="22"/>
          <w:lang w:eastAsia="en-GB"/>
        </w:rPr>
        <w:t xml:space="preserve"> or disability</w:t>
      </w:r>
      <w:r w:rsidR="00B62769" w:rsidRPr="00B62769">
        <w:rPr>
          <w:rFonts w:asciiTheme="minorHAnsi" w:hAnsiTheme="minorHAnsi" w:cstheme="minorHAnsi"/>
          <w:color w:val="000000" w:themeColor="text1"/>
          <w:sz w:val="22"/>
          <w:lang w:eastAsia="en-GB"/>
        </w:rPr>
        <w:t>,</w:t>
      </w:r>
      <w:r w:rsidRPr="00B62769">
        <w:rPr>
          <w:rFonts w:asciiTheme="minorHAnsi" w:hAnsiTheme="minorHAnsi" w:cstheme="minorHAnsi"/>
          <w:color w:val="000000" w:themeColor="text1"/>
          <w:sz w:val="22"/>
          <w:lang w:eastAsia="en-GB"/>
        </w:rPr>
        <w:t xml:space="preserve"> (including any which affect the booking process), please tell us before you confirm your booking so that we can assist you in considering the suitability of the arrangements and/or making the booking.  </w:t>
      </w:r>
    </w:p>
    <w:p w14:paraId="0FF6185F" w14:textId="5F85E938" w:rsidR="00791F21" w:rsidRPr="00B62769" w:rsidRDefault="00C65285" w:rsidP="0017457E">
      <w:pPr>
        <w:pStyle w:val="NLNumberedBodyLevel1"/>
        <w:rPr>
          <w:rStyle w:val="NLBlueText"/>
          <w:rFonts w:asciiTheme="minorHAnsi" w:hAnsiTheme="minorHAnsi" w:cstheme="minorHAnsi"/>
          <w:b/>
          <w:bCs/>
          <w:color w:val="000000" w:themeColor="text1"/>
          <w:sz w:val="22"/>
        </w:rPr>
      </w:pPr>
      <w:r w:rsidRPr="00C65285">
        <w:rPr>
          <w:rFonts w:asciiTheme="minorHAnsi" w:hAnsiTheme="minorHAnsi" w:cstheme="minorHAnsi"/>
          <w:b/>
          <w:bCs/>
          <w:color w:val="000000" w:themeColor="text1"/>
          <w:sz w:val="22"/>
          <w:lang w:eastAsia="en-GB"/>
        </w:rPr>
        <w:t>I</w:t>
      </w:r>
      <w:r w:rsidR="00791F21" w:rsidRPr="00C65285">
        <w:rPr>
          <w:rFonts w:asciiTheme="minorHAnsi" w:hAnsiTheme="minorHAnsi" w:cstheme="minorHAnsi"/>
          <w:b/>
          <w:bCs/>
          <w:color w:val="000000" w:themeColor="text1"/>
          <w:sz w:val="22"/>
          <w:lang w:eastAsia="en-GB"/>
        </w:rPr>
        <w:t>n any event, you must give us full details in writing at the time of booking and whenever any change in the condition or disability occurs.</w:t>
      </w:r>
      <w:r w:rsidR="00791F21" w:rsidRPr="00B62769">
        <w:rPr>
          <w:rFonts w:asciiTheme="minorHAnsi" w:hAnsiTheme="minorHAnsi" w:cstheme="minorHAnsi"/>
          <w:color w:val="000000" w:themeColor="text1"/>
          <w:sz w:val="22"/>
          <w:lang w:eastAsia="en-GB"/>
        </w:rPr>
        <w:t xml:space="preserve"> You must also promptly advise us if any medical condition or disability which may affect your holiday develops after your booking has been confirmed. If we reasonably feel unable to properly accommodate the particular needs of the person concerned, we must reserve the right to decline their reservation or, if full details are not given at the time of booking or the condition / disability develops after booking, cancel when we become aware of these details</w:t>
      </w:r>
      <w:r w:rsidR="0017457E" w:rsidRPr="00B62769">
        <w:rPr>
          <w:rFonts w:asciiTheme="minorHAnsi" w:hAnsiTheme="minorHAnsi" w:cstheme="minorHAnsi"/>
          <w:color w:val="000000" w:themeColor="text1"/>
          <w:sz w:val="22"/>
          <w:lang w:eastAsia="en-GB"/>
        </w:rPr>
        <w:t>.</w:t>
      </w:r>
    </w:p>
    <w:p w14:paraId="5C14A3CB" w14:textId="77777777" w:rsidR="00B440BF" w:rsidRPr="00413C13" w:rsidRDefault="00B440BF" w:rsidP="00B440BF">
      <w:pPr>
        <w:pStyle w:val="NLNumberedBodyLevel1"/>
        <w:numPr>
          <w:ilvl w:val="0"/>
          <w:numId w:val="0"/>
        </w:numPr>
        <w:rPr>
          <w:rFonts w:asciiTheme="minorHAnsi" w:hAnsiTheme="minorHAnsi" w:cstheme="minorHAnsi"/>
          <w:b/>
          <w:bCs/>
          <w:sz w:val="22"/>
        </w:rPr>
      </w:pPr>
      <w:r w:rsidRPr="00413C13">
        <w:rPr>
          <w:rStyle w:val="NLBlueText"/>
          <w:rFonts w:asciiTheme="minorHAnsi" w:hAnsiTheme="minorHAnsi" w:cstheme="minorHAnsi"/>
          <w:b/>
          <w:bCs/>
          <w:color w:val="auto"/>
          <w:sz w:val="22"/>
        </w:rPr>
        <w:lastRenderedPageBreak/>
        <w:t xml:space="preserve">COMPLAINTS </w:t>
      </w:r>
    </w:p>
    <w:p w14:paraId="3137B5D9" w14:textId="31DDB379" w:rsidR="0051707D" w:rsidRPr="0051707D" w:rsidRDefault="00B440BF" w:rsidP="0051707D">
      <w:pPr>
        <w:pStyle w:val="NLNumberedBodyLevel1"/>
        <w:rPr>
          <w:rFonts w:asciiTheme="minorHAnsi" w:hAnsiTheme="minorHAnsi" w:cstheme="minorHAnsi"/>
          <w:b/>
          <w:bCs/>
          <w:sz w:val="22"/>
        </w:rPr>
      </w:pPr>
      <w:r w:rsidRPr="00413C13">
        <w:rPr>
          <w:rFonts w:asciiTheme="minorHAnsi" w:hAnsiTheme="minorHAnsi" w:cstheme="minorHAnsi"/>
          <w:b/>
          <w:bCs/>
          <w:sz w:val="22"/>
        </w:rPr>
        <w:t xml:space="preserve">Your point of contact during the Holiday will be: Indigo Sails Ltd with the address: </w:t>
      </w:r>
      <w:r w:rsidRPr="00413C13">
        <w:rPr>
          <w:rFonts w:asciiTheme="minorHAnsi" w:hAnsiTheme="minorHAnsi" w:cstheme="minorHAnsi"/>
          <w:b/>
          <w:bCs/>
          <w:spacing w:val="6"/>
          <w:sz w:val="22"/>
          <w:shd w:val="clear" w:color="auto" w:fill="FFFFFF"/>
        </w:rPr>
        <w:t>3rd Floor</w:t>
      </w:r>
      <w:r w:rsidRPr="00413C13">
        <w:rPr>
          <w:rFonts w:asciiTheme="minorHAnsi" w:hAnsiTheme="minorHAnsi" w:cstheme="minorHAnsi"/>
          <w:b/>
          <w:bCs/>
          <w:spacing w:val="6"/>
          <w:sz w:val="22"/>
        </w:rPr>
        <w:t xml:space="preserve">, </w:t>
      </w:r>
      <w:r w:rsidRPr="00413C13">
        <w:rPr>
          <w:rFonts w:asciiTheme="minorHAnsi" w:hAnsiTheme="minorHAnsi" w:cstheme="minorHAnsi"/>
          <w:b/>
          <w:bCs/>
          <w:spacing w:val="6"/>
          <w:sz w:val="22"/>
          <w:shd w:val="clear" w:color="auto" w:fill="FFFFFF"/>
        </w:rPr>
        <w:t>86-90 Paul Street</w:t>
      </w:r>
      <w:r w:rsidRPr="00413C13">
        <w:rPr>
          <w:rFonts w:asciiTheme="minorHAnsi" w:hAnsiTheme="minorHAnsi" w:cstheme="minorHAnsi"/>
          <w:b/>
          <w:bCs/>
          <w:spacing w:val="6"/>
          <w:sz w:val="22"/>
        </w:rPr>
        <w:t xml:space="preserve">, </w:t>
      </w:r>
      <w:r w:rsidRPr="00413C13">
        <w:rPr>
          <w:rFonts w:asciiTheme="minorHAnsi" w:hAnsiTheme="minorHAnsi" w:cstheme="minorHAnsi"/>
          <w:b/>
          <w:bCs/>
          <w:spacing w:val="6"/>
          <w:sz w:val="22"/>
          <w:shd w:val="clear" w:color="auto" w:fill="FFFFFF"/>
        </w:rPr>
        <w:t>London EC2A 4NE</w:t>
      </w:r>
      <w:r w:rsidRPr="00413C13">
        <w:rPr>
          <w:rFonts w:asciiTheme="minorHAnsi" w:hAnsiTheme="minorHAnsi" w:cstheme="minorHAnsi"/>
          <w:b/>
          <w:bCs/>
          <w:sz w:val="22"/>
        </w:rPr>
        <w:t>. Phone line: +</w:t>
      </w:r>
      <w:r w:rsidRPr="00413C13">
        <w:rPr>
          <w:rFonts w:asciiTheme="minorHAnsi" w:hAnsiTheme="minorHAnsi" w:cstheme="minorHAnsi"/>
          <w:b/>
          <w:bCs/>
          <w:color w:val="222222"/>
          <w:sz w:val="22"/>
          <w:shd w:val="clear" w:color="auto" w:fill="FFFFFF"/>
        </w:rPr>
        <w:t xml:space="preserve">44 20 4538 2522; Email: </w:t>
      </w:r>
      <w:hyperlink r:id="rId11" w:history="1">
        <w:r w:rsidR="0051707D" w:rsidRPr="006B3906">
          <w:rPr>
            <w:rStyle w:val="Hyperlink"/>
            <w:rFonts w:asciiTheme="minorHAnsi" w:hAnsiTheme="minorHAnsi" w:cstheme="minorHAnsi"/>
            <w:b/>
            <w:bCs/>
            <w:sz w:val="22"/>
            <w:shd w:val="clear" w:color="auto" w:fill="FFFFFF"/>
          </w:rPr>
          <w:t>bookings@indigosails.co.uk</w:t>
        </w:r>
      </w:hyperlink>
      <w:r w:rsidR="0051707D">
        <w:rPr>
          <w:rFonts w:asciiTheme="minorHAnsi" w:hAnsiTheme="minorHAnsi" w:cstheme="minorHAnsi"/>
          <w:b/>
          <w:bCs/>
          <w:sz w:val="22"/>
          <w:shd w:val="clear" w:color="auto" w:fill="FFFFFF"/>
        </w:rPr>
        <w:t xml:space="preserve"> and </w:t>
      </w:r>
      <w:hyperlink r:id="rId12" w:history="1">
        <w:r w:rsidR="006F0DEB" w:rsidRPr="006B3906">
          <w:rPr>
            <w:rStyle w:val="Hyperlink"/>
            <w:rFonts w:asciiTheme="minorHAnsi" w:hAnsiTheme="minorHAnsi" w:cstheme="minorHAnsi"/>
            <w:b/>
            <w:bCs/>
            <w:sz w:val="22"/>
            <w:shd w:val="clear" w:color="auto" w:fill="FFFFFF"/>
          </w:rPr>
          <w:t>alterations@indigosails.co.uk</w:t>
        </w:r>
      </w:hyperlink>
      <w:r w:rsidR="006F0DEB">
        <w:rPr>
          <w:rFonts w:asciiTheme="minorHAnsi" w:hAnsiTheme="minorHAnsi" w:cstheme="minorHAnsi"/>
          <w:b/>
          <w:bCs/>
          <w:sz w:val="22"/>
        </w:rPr>
        <w:t xml:space="preserve"> </w:t>
      </w:r>
    </w:p>
    <w:p w14:paraId="0BDDD595" w14:textId="19625222" w:rsidR="00B440BF" w:rsidRPr="00413C13" w:rsidRDefault="00B440BF" w:rsidP="00B440BF">
      <w:pPr>
        <w:pStyle w:val="NLNumberedBodyLevel1"/>
        <w:rPr>
          <w:rFonts w:asciiTheme="minorHAnsi" w:hAnsiTheme="minorHAnsi" w:cstheme="minorHAnsi"/>
          <w:b/>
          <w:bCs/>
          <w:sz w:val="22"/>
        </w:rPr>
      </w:pPr>
      <w:r w:rsidRPr="00413C13">
        <w:rPr>
          <w:rFonts w:asciiTheme="minorHAnsi" w:hAnsiTheme="minorHAnsi" w:cstheme="minorHAnsi"/>
          <w:sz w:val="22"/>
        </w:rPr>
        <w:t>If you</w:t>
      </w:r>
      <w:r w:rsidR="009F1BC6" w:rsidRPr="00413C13">
        <w:rPr>
          <w:rFonts w:asciiTheme="minorHAnsi" w:hAnsiTheme="minorHAnsi" w:cstheme="minorHAnsi"/>
          <w:sz w:val="22"/>
        </w:rPr>
        <w:t xml:space="preserve"> </w:t>
      </w:r>
      <w:r w:rsidR="00B33FDA" w:rsidRPr="00413C13">
        <w:rPr>
          <w:rFonts w:asciiTheme="minorHAnsi" w:hAnsiTheme="minorHAnsi" w:cstheme="minorHAnsi"/>
          <w:sz w:val="22"/>
        </w:rPr>
        <w:t>experience a p</w:t>
      </w:r>
      <w:r w:rsidRPr="00413C13">
        <w:rPr>
          <w:rFonts w:asciiTheme="minorHAnsi" w:hAnsiTheme="minorHAnsi" w:cstheme="minorHAnsi"/>
          <w:sz w:val="22"/>
        </w:rPr>
        <w:t>roblem</w:t>
      </w:r>
      <w:r w:rsidR="00B33FDA" w:rsidRPr="00413C13">
        <w:rPr>
          <w:rFonts w:asciiTheme="minorHAnsi" w:hAnsiTheme="minorHAnsi" w:cstheme="minorHAnsi"/>
          <w:sz w:val="22"/>
        </w:rPr>
        <w:t xml:space="preserve">, </w:t>
      </w:r>
      <w:r w:rsidRPr="00413C13">
        <w:rPr>
          <w:rFonts w:asciiTheme="minorHAnsi" w:hAnsiTheme="minorHAnsi" w:cstheme="minorHAnsi"/>
          <w:sz w:val="22"/>
        </w:rPr>
        <w:t xml:space="preserve">or </w:t>
      </w:r>
      <w:r w:rsidR="00B33FDA" w:rsidRPr="00413C13">
        <w:rPr>
          <w:rFonts w:asciiTheme="minorHAnsi" w:hAnsiTheme="minorHAnsi" w:cstheme="minorHAnsi"/>
          <w:sz w:val="22"/>
        </w:rPr>
        <w:t xml:space="preserve">have </w:t>
      </w:r>
      <w:r w:rsidRPr="00413C13">
        <w:rPr>
          <w:rFonts w:asciiTheme="minorHAnsi" w:hAnsiTheme="minorHAnsi" w:cstheme="minorHAnsi"/>
          <w:sz w:val="22"/>
        </w:rPr>
        <w:t>a complain</w:t>
      </w:r>
      <w:r w:rsidR="009F1BC6" w:rsidRPr="00413C13">
        <w:rPr>
          <w:rFonts w:asciiTheme="minorHAnsi" w:hAnsiTheme="minorHAnsi" w:cstheme="minorHAnsi"/>
          <w:sz w:val="22"/>
        </w:rPr>
        <w:t>t</w:t>
      </w:r>
      <w:r w:rsidRPr="00413C13">
        <w:rPr>
          <w:rFonts w:asciiTheme="minorHAnsi" w:hAnsiTheme="minorHAnsi" w:cstheme="minorHAnsi"/>
          <w:sz w:val="22"/>
        </w:rPr>
        <w:t xml:space="preserve"> during your Holiday, you must inform our Indigo Staff</w:t>
      </w:r>
      <w:r w:rsidR="00704A86">
        <w:rPr>
          <w:rFonts w:asciiTheme="minorHAnsi" w:hAnsiTheme="minorHAnsi" w:cstheme="minorHAnsi"/>
          <w:sz w:val="22"/>
        </w:rPr>
        <w:t xml:space="preserve"> on the ground or contact </w:t>
      </w:r>
      <w:r w:rsidR="00D859A4">
        <w:rPr>
          <w:rFonts w:asciiTheme="minorHAnsi" w:hAnsiTheme="minorHAnsi" w:cstheme="minorHAnsi"/>
          <w:sz w:val="22"/>
        </w:rPr>
        <w:t>above quoted point of contact;</w:t>
      </w:r>
      <w:r w:rsidRPr="00413C13">
        <w:rPr>
          <w:rFonts w:asciiTheme="minorHAnsi" w:hAnsiTheme="minorHAnsi" w:cstheme="minorHAnsi"/>
          <w:sz w:val="22"/>
        </w:rPr>
        <w:t xml:space="preserve"> or a Skipper immediately. We will try our best to resolve your problem and/or complaint. Please be patient and allow us to try to find an appropriate solution on the spot. If you </w:t>
      </w:r>
      <w:r w:rsidR="00B33FDA" w:rsidRPr="00413C13">
        <w:rPr>
          <w:rFonts w:asciiTheme="minorHAnsi" w:hAnsiTheme="minorHAnsi" w:cstheme="minorHAnsi"/>
          <w:sz w:val="22"/>
        </w:rPr>
        <w:t xml:space="preserve">wait to </w:t>
      </w:r>
      <w:r w:rsidRPr="00413C13">
        <w:rPr>
          <w:rFonts w:asciiTheme="minorHAnsi" w:hAnsiTheme="minorHAnsi" w:cstheme="minorHAnsi"/>
          <w:sz w:val="22"/>
        </w:rPr>
        <w:t>complain</w:t>
      </w:r>
      <w:r w:rsidR="00B33FDA" w:rsidRPr="00413C13">
        <w:rPr>
          <w:rFonts w:asciiTheme="minorHAnsi" w:hAnsiTheme="minorHAnsi" w:cstheme="minorHAnsi"/>
          <w:sz w:val="22"/>
        </w:rPr>
        <w:t xml:space="preserve"> until </w:t>
      </w:r>
      <w:r w:rsidRPr="00413C13">
        <w:rPr>
          <w:rFonts w:asciiTheme="minorHAnsi" w:hAnsiTheme="minorHAnsi" w:cstheme="minorHAnsi"/>
          <w:sz w:val="22"/>
        </w:rPr>
        <w:t xml:space="preserve">after you have returned home, we shall not be able to investigate the </w:t>
      </w:r>
      <w:r w:rsidR="00B33FDA" w:rsidRPr="00413C13">
        <w:rPr>
          <w:rFonts w:asciiTheme="minorHAnsi" w:hAnsiTheme="minorHAnsi" w:cstheme="minorHAnsi"/>
          <w:sz w:val="22"/>
        </w:rPr>
        <w:t>issue</w:t>
      </w:r>
      <w:r w:rsidRPr="00413C13">
        <w:rPr>
          <w:rFonts w:asciiTheme="minorHAnsi" w:hAnsiTheme="minorHAnsi" w:cstheme="minorHAnsi"/>
          <w:sz w:val="22"/>
        </w:rPr>
        <w:t xml:space="preserve"> - for your benefit and ours. If </w:t>
      </w:r>
      <w:r w:rsidR="00B33FDA" w:rsidRPr="00413C13">
        <w:rPr>
          <w:rFonts w:asciiTheme="minorHAnsi" w:hAnsiTheme="minorHAnsi" w:cstheme="minorHAnsi"/>
          <w:sz w:val="22"/>
        </w:rPr>
        <w:t>a delay occurs</w:t>
      </w:r>
      <w:r w:rsidRPr="00413C13">
        <w:rPr>
          <w:rFonts w:asciiTheme="minorHAnsi" w:hAnsiTheme="minorHAnsi" w:cstheme="minorHAnsi"/>
          <w:sz w:val="22"/>
        </w:rPr>
        <w:t>, you may lose your right to compensation.</w:t>
      </w:r>
    </w:p>
    <w:p w14:paraId="6A0F7A0B" w14:textId="1B721624" w:rsidR="00413C13" w:rsidRPr="00AD71F8" w:rsidRDefault="00B440BF" w:rsidP="00AD71F8">
      <w:pPr>
        <w:pStyle w:val="NLNumberedBodyLevel1"/>
        <w:rPr>
          <w:rFonts w:asciiTheme="minorHAnsi" w:hAnsiTheme="minorHAnsi" w:cstheme="minorHAnsi"/>
          <w:b/>
          <w:bCs/>
          <w:sz w:val="22"/>
        </w:rPr>
      </w:pPr>
      <w:r w:rsidRPr="00413C13">
        <w:rPr>
          <w:rFonts w:asciiTheme="minorHAnsi" w:hAnsiTheme="minorHAnsi" w:cstheme="minorHAnsi"/>
          <w:sz w:val="22"/>
        </w:rPr>
        <w:t xml:space="preserve">If you feel our representative has not resolved your </w:t>
      </w:r>
      <w:r w:rsidR="00B33FDA" w:rsidRPr="00413C13">
        <w:rPr>
          <w:rFonts w:asciiTheme="minorHAnsi" w:hAnsiTheme="minorHAnsi" w:cstheme="minorHAnsi"/>
          <w:sz w:val="22"/>
        </w:rPr>
        <w:t>issue,</w:t>
      </w:r>
      <w:r w:rsidRPr="00413C13">
        <w:rPr>
          <w:rFonts w:asciiTheme="minorHAnsi" w:hAnsiTheme="minorHAnsi" w:cstheme="minorHAnsi"/>
          <w:sz w:val="22"/>
        </w:rPr>
        <w:t xml:space="preserve"> please write to us within 14 days of your return giving us full details of the complaint and any subsequent history.</w:t>
      </w:r>
    </w:p>
    <w:p w14:paraId="2B691E96" w14:textId="7E504FB9" w:rsidR="00B440BF" w:rsidRPr="00413C13" w:rsidRDefault="00B440BF" w:rsidP="00B440BF">
      <w:pPr>
        <w:pStyle w:val="NLNonNumberedBody"/>
        <w:ind w:left="0"/>
        <w:rPr>
          <w:rFonts w:asciiTheme="minorHAnsi" w:hAnsiTheme="minorHAnsi" w:cstheme="minorHAnsi"/>
          <w:b/>
          <w:bCs/>
          <w:sz w:val="22"/>
        </w:rPr>
      </w:pPr>
      <w:r w:rsidRPr="00413C13">
        <w:rPr>
          <w:rFonts w:asciiTheme="minorHAnsi" w:hAnsiTheme="minorHAnsi" w:cstheme="minorHAnsi"/>
          <w:b/>
          <w:bCs/>
          <w:sz w:val="22"/>
        </w:rPr>
        <w:t>YOUR FINANCIAL PROTECTION</w:t>
      </w:r>
    </w:p>
    <w:p w14:paraId="7AC73289" w14:textId="79C1B96C" w:rsidR="00B440BF" w:rsidRPr="00413C13" w:rsidRDefault="00B440BF" w:rsidP="00B440BF">
      <w:pPr>
        <w:pStyle w:val="NLNumberedBodyLevel1"/>
        <w:rPr>
          <w:rFonts w:asciiTheme="minorHAnsi" w:hAnsiTheme="minorHAnsi" w:cstheme="minorHAnsi"/>
          <w:b/>
          <w:bCs/>
          <w:sz w:val="22"/>
        </w:rPr>
      </w:pPr>
      <w:r w:rsidRPr="00413C13">
        <w:rPr>
          <w:rFonts w:asciiTheme="minorHAnsi" w:hAnsiTheme="minorHAnsi" w:cstheme="minorHAnsi"/>
          <w:sz w:val="22"/>
        </w:rPr>
        <w:t xml:space="preserve">Indigo Sails </w:t>
      </w:r>
      <w:r w:rsidR="009C5A43" w:rsidRPr="00413C13">
        <w:rPr>
          <w:rFonts w:asciiTheme="minorHAnsi" w:hAnsiTheme="minorHAnsi" w:cstheme="minorHAnsi"/>
          <w:sz w:val="22"/>
        </w:rPr>
        <w:t xml:space="preserve">and its customers are protected by Financial Failure Insurance issued by the Evolution Insurance Company Ltd, which is registered in Gibraltar, number 88737, with offices at 5/5 </w:t>
      </w:r>
      <w:proofErr w:type="spellStart"/>
      <w:r w:rsidR="009C5A43" w:rsidRPr="00413C13">
        <w:rPr>
          <w:rFonts w:asciiTheme="minorHAnsi" w:hAnsiTheme="minorHAnsi" w:cstheme="minorHAnsi"/>
          <w:sz w:val="22"/>
        </w:rPr>
        <w:t>Cruchett’s</w:t>
      </w:r>
      <w:proofErr w:type="spellEnd"/>
      <w:r w:rsidR="009C5A43" w:rsidRPr="00413C13">
        <w:rPr>
          <w:rFonts w:asciiTheme="minorHAnsi" w:hAnsiTheme="minorHAnsi" w:cstheme="minorHAnsi"/>
          <w:sz w:val="22"/>
        </w:rPr>
        <w:t xml:space="preserve"> Ramp, Gibraltar, G</w:t>
      </w:r>
      <w:r w:rsidR="00413C13" w:rsidRPr="00413C13">
        <w:rPr>
          <w:rFonts w:asciiTheme="minorHAnsi" w:hAnsiTheme="minorHAnsi" w:cstheme="minorHAnsi"/>
          <w:sz w:val="22"/>
        </w:rPr>
        <w:t>X</w:t>
      </w:r>
      <w:r w:rsidR="009C5A43" w:rsidRPr="00413C13">
        <w:rPr>
          <w:rFonts w:asciiTheme="minorHAnsi" w:hAnsiTheme="minorHAnsi" w:cstheme="minorHAnsi"/>
          <w:sz w:val="22"/>
        </w:rPr>
        <w:t>11 1AA.</w:t>
      </w:r>
      <w:r w:rsidR="00413C13" w:rsidRPr="00413C13">
        <w:rPr>
          <w:rFonts w:asciiTheme="minorHAnsi" w:hAnsiTheme="minorHAnsi" w:cstheme="minorHAnsi"/>
          <w:sz w:val="22"/>
        </w:rPr>
        <w:t xml:space="preserve"> Evolution Insurance Company Ltd are regulated by the Financial Services Commission in Gibraltar and authorised and subject to regulation by the Financial Conduct Authority in UK.</w:t>
      </w:r>
    </w:p>
    <w:p w14:paraId="34221622" w14:textId="77777777" w:rsidR="00B440BF" w:rsidRPr="00413C13" w:rsidRDefault="00B440BF" w:rsidP="00B440BF">
      <w:pPr>
        <w:pStyle w:val="Heading1"/>
        <w:numPr>
          <w:ilvl w:val="0"/>
          <w:numId w:val="0"/>
        </w:numPr>
        <w:rPr>
          <w:rFonts w:asciiTheme="minorHAnsi" w:hAnsiTheme="minorHAnsi" w:cstheme="minorHAnsi"/>
          <w:sz w:val="22"/>
          <w:szCs w:val="22"/>
        </w:rPr>
      </w:pPr>
      <w:r w:rsidRPr="00413C13">
        <w:rPr>
          <w:rFonts w:asciiTheme="minorHAnsi" w:hAnsiTheme="minorHAnsi" w:cstheme="minorHAnsi"/>
          <w:sz w:val="22"/>
          <w:szCs w:val="22"/>
        </w:rPr>
        <w:t>LIMITATIONS ON OUR LIABILITY</w:t>
      </w:r>
    </w:p>
    <w:p w14:paraId="1AB7F1EB" w14:textId="77777777" w:rsidR="00B440BF" w:rsidRPr="00413C13" w:rsidRDefault="00B440BF" w:rsidP="00B440BF">
      <w:pPr>
        <w:pStyle w:val="NLNumberedBodyLevel1"/>
        <w:rPr>
          <w:rFonts w:asciiTheme="minorHAnsi" w:hAnsiTheme="minorHAnsi" w:cstheme="minorHAnsi"/>
          <w:sz w:val="22"/>
        </w:rPr>
      </w:pPr>
      <w:r w:rsidRPr="00413C13">
        <w:rPr>
          <w:rFonts w:asciiTheme="minorHAnsi" w:hAnsiTheme="minorHAnsi" w:cstheme="minorHAnsi"/>
          <w:sz w:val="22"/>
        </w:rPr>
        <w:t>We want you to enjoy a perfect holiday with Indigo Sails</w:t>
      </w:r>
      <w:r w:rsidRPr="00413C13">
        <w:rPr>
          <w:rFonts w:asciiTheme="minorHAnsi" w:hAnsiTheme="minorHAnsi" w:cstheme="minorHAnsi"/>
          <w:color w:val="0000FF"/>
          <w:sz w:val="22"/>
        </w:rPr>
        <w:t xml:space="preserve">. </w:t>
      </w:r>
      <w:r w:rsidRPr="00413C13">
        <w:rPr>
          <w:rFonts w:asciiTheme="minorHAnsi" w:hAnsiTheme="minorHAnsi" w:cstheme="minorHAnsi"/>
          <w:sz w:val="22"/>
        </w:rPr>
        <w:t xml:space="preserve">We shall do our best to make this experience special for you. Nonetheless, we must make clear the limitations in law. </w:t>
      </w:r>
    </w:p>
    <w:p w14:paraId="1DC87680" w14:textId="77777777" w:rsidR="00B440BF" w:rsidRPr="00413C13" w:rsidRDefault="00B440BF" w:rsidP="00B440BF">
      <w:pPr>
        <w:pStyle w:val="NLNumberedBodyLevel1"/>
        <w:rPr>
          <w:rFonts w:asciiTheme="minorHAnsi" w:hAnsiTheme="minorHAnsi" w:cstheme="minorHAnsi"/>
          <w:sz w:val="22"/>
        </w:rPr>
      </w:pPr>
      <w:r w:rsidRPr="00413C13">
        <w:rPr>
          <w:rFonts w:asciiTheme="minorHAnsi" w:hAnsiTheme="minorHAnsi" w:cstheme="minorHAnsi"/>
          <w:sz w:val="22"/>
        </w:rPr>
        <w:t>If we fail to provide the Holiday set out on our website or in our brochure and to which these terms apply, we will pay you appropriate compensation. We are not liable if any failure is due to:</w:t>
      </w:r>
    </w:p>
    <w:p w14:paraId="2E76D3D5" w14:textId="77777777" w:rsidR="00B440BF" w:rsidRPr="00413C13" w:rsidRDefault="00B440BF" w:rsidP="00B440BF">
      <w:pPr>
        <w:pStyle w:val="NLNumberedBodyLevel2"/>
        <w:rPr>
          <w:rFonts w:asciiTheme="minorHAnsi" w:hAnsiTheme="minorHAnsi" w:cstheme="minorHAnsi"/>
          <w:sz w:val="22"/>
        </w:rPr>
      </w:pPr>
      <w:r w:rsidRPr="00413C13">
        <w:rPr>
          <w:rFonts w:asciiTheme="minorHAnsi" w:hAnsiTheme="minorHAnsi" w:cstheme="minorHAnsi"/>
          <w:sz w:val="22"/>
        </w:rPr>
        <w:t>your own carelessness or negligence in any aspect of your behaviour whilst on Holiday;</w:t>
      </w:r>
    </w:p>
    <w:p w14:paraId="1FA96939" w14:textId="77777777" w:rsidR="00B440BF" w:rsidRPr="00413C13" w:rsidRDefault="00B440BF" w:rsidP="00B440BF">
      <w:pPr>
        <w:pStyle w:val="NLNumberedBodyLevel2"/>
        <w:rPr>
          <w:rFonts w:asciiTheme="minorHAnsi" w:hAnsiTheme="minorHAnsi" w:cstheme="minorHAnsi"/>
          <w:sz w:val="22"/>
        </w:rPr>
      </w:pPr>
      <w:r w:rsidRPr="00413C13">
        <w:rPr>
          <w:rFonts w:asciiTheme="minorHAnsi" w:hAnsiTheme="minorHAnsi" w:cstheme="minorHAnsi"/>
          <w:sz w:val="22"/>
        </w:rPr>
        <w:t>medical emergencies;</w:t>
      </w:r>
    </w:p>
    <w:p w14:paraId="41367730" w14:textId="77777777" w:rsidR="00B440BF" w:rsidRPr="00413C13" w:rsidRDefault="00B440BF" w:rsidP="00B440BF">
      <w:pPr>
        <w:pStyle w:val="NLNumberedBodyLevel2"/>
        <w:rPr>
          <w:rFonts w:asciiTheme="minorHAnsi" w:hAnsiTheme="minorHAnsi" w:cstheme="minorHAnsi"/>
          <w:sz w:val="22"/>
        </w:rPr>
      </w:pPr>
      <w:r w:rsidRPr="00413C13">
        <w:rPr>
          <w:rFonts w:asciiTheme="minorHAnsi" w:hAnsiTheme="minorHAnsi" w:cstheme="minorHAnsi"/>
          <w:sz w:val="22"/>
        </w:rPr>
        <w:t>laws, culture and standards of service and behaviour in any country we may visit;</w:t>
      </w:r>
    </w:p>
    <w:p w14:paraId="61875137" w14:textId="77777777" w:rsidR="00B440BF" w:rsidRPr="00413C13" w:rsidRDefault="00B440BF" w:rsidP="00B440BF">
      <w:pPr>
        <w:pStyle w:val="NLNumberedBodyLevel2"/>
        <w:rPr>
          <w:rFonts w:asciiTheme="minorHAnsi" w:hAnsiTheme="minorHAnsi" w:cstheme="minorHAnsi"/>
          <w:sz w:val="22"/>
        </w:rPr>
      </w:pPr>
      <w:r w:rsidRPr="00413C13">
        <w:rPr>
          <w:rFonts w:asciiTheme="minorHAnsi" w:hAnsiTheme="minorHAnsi" w:cstheme="minorHAnsi"/>
          <w:sz w:val="22"/>
        </w:rPr>
        <w:t>changes we reasonably make to an itinerary or to accommodation or any other aspect of the management of your booking;</w:t>
      </w:r>
    </w:p>
    <w:p w14:paraId="1F439096" w14:textId="4716D4EC" w:rsidR="00B440BF" w:rsidRPr="00413C13" w:rsidRDefault="004168D2" w:rsidP="00B440BF">
      <w:pPr>
        <w:pStyle w:val="NLNumberedBodyLevel2"/>
        <w:rPr>
          <w:rFonts w:asciiTheme="minorHAnsi" w:hAnsiTheme="minorHAnsi" w:cstheme="minorHAnsi"/>
          <w:sz w:val="22"/>
        </w:rPr>
      </w:pPr>
      <w:r w:rsidRPr="00413C13">
        <w:rPr>
          <w:rFonts w:asciiTheme="minorHAnsi" w:hAnsiTheme="minorHAnsi" w:cstheme="minorHAnsi"/>
          <w:sz w:val="22"/>
        </w:rPr>
        <w:lastRenderedPageBreak/>
        <w:t xml:space="preserve">any </w:t>
      </w:r>
      <w:r w:rsidR="00B440BF" w:rsidRPr="00413C13">
        <w:rPr>
          <w:rFonts w:asciiTheme="minorHAnsi" w:hAnsiTheme="minorHAnsi" w:cstheme="minorHAnsi"/>
          <w:sz w:val="22"/>
        </w:rPr>
        <w:t>third party unconnected with the provision of travel arrangements where we could not reasonably have foreseen or avoided those circumstances;</w:t>
      </w:r>
    </w:p>
    <w:p w14:paraId="7E0E89A7" w14:textId="77777777" w:rsidR="00B440BF" w:rsidRPr="00413C13" w:rsidRDefault="00B440BF" w:rsidP="00B440BF">
      <w:pPr>
        <w:pStyle w:val="NLNumberedBodyLevel2"/>
        <w:rPr>
          <w:rFonts w:asciiTheme="minorHAnsi" w:hAnsiTheme="minorHAnsi" w:cstheme="minorHAnsi"/>
          <w:sz w:val="22"/>
        </w:rPr>
      </w:pPr>
      <w:r w:rsidRPr="00413C13">
        <w:rPr>
          <w:rFonts w:asciiTheme="minorHAnsi" w:hAnsiTheme="minorHAnsi" w:cstheme="minorHAnsi"/>
          <w:sz w:val="22"/>
        </w:rPr>
        <w:t>any other unusual and unforeseeable circumstances beyond our control;</w:t>
      </w:r>
    </w:p>
    <w:p w14:paraId="0EC3D098" w14:textId="77777777" w:rsidR="00B440BF" w:rsidRPr="00413C13" w:rsidRDefault="00B440BF" w:rsidP="00B440BF">
      <w:pPr>
        <w:pStyle w:val="NLNumberedBodyLevel2"/>
        <w:rPr>
          <w:rFonts w:asciiTheme="minorHAnsi" w:hAnsiTheme="minorHAnsi" w:cstheme="minorHAnsi"/>
          <w:sz w:val="22"/>
        </w:rPr>
      </w:pPr>
      <w:r w:rsidRPr="00413C13">
        <w:rPr>
          <w:rFonts w:asciiTheme="minorHAnsi" w:hAnsiTheme="minorHAnsi" w:cstheme="minorHAnsi"/>
          <w:sz w:val="22"/>
        </w:rPr>
        <w:t>a specific event or series of events which we or our contractors or providers could not reasonably have foreseen or prevented;</w:t>
      </w:r>
    </w:p>
    <w:p w14:paraId="092613B1" w14:textId="6D4DE3F8" w:rsidR="00B440BF" w:rsidRPr="00413C13" w:rsidRDefault="00B440BF" w:rsidP="00B440BF">
      <w:pPr>
        <w:pStyle w:val="NLNumberedBodyLevel1"/>
        <w:rPr>
          <w:rFonts w:asciiTheme="minorHAnsi" w:hAnsiTheme="minorHAnsi" w:cstheme="minorHAnsi"/>
          <w:sz w:val="22"/>
        </w:rPr>
      </w:pPr>
      <w:r w:rsidRPr="00413C13">
        <w:rPr>
          <w:rFonts w:asciiTheme="minorHAnsi" w:hAnsiTheme="minorHAnsi" w:cstheme="minorHAnsi"/>
          <w:sz w:val="22"/>
        </w:rPr>
        <w:t>We and you are subject to international conventions, whe</w:t>
      </w:r>
      <w:r w:rsidR="004168D2" w:rsidRPr="00413C13">
        <w:rPr>
          <w:rFonts w:asciiTheme="minorHAnsi" w:hAnsiTheme="minorHAnsi" w:cstheme="minorHAnsi"/>
          <w:sz w:val="22"/>
        </w:rPr>
        <w:t>n</w:t>
      </w:r>
      <w:r w:rsidRPr="00413C13">
        <w:rPr>
          <w:rFonts w:asciiTheme="minorHAnsi" w:hAnsiTheme="minorHAnsi" w:cstheme="minorHAnsi"/>
          <w:sz w:val="22"/>
        </w:rPr>
        <w:t xml:space="preserve"> they apply. This may limit the amount of a claim you may make, against us or anyone else.</w:t>
      </w:r>
    </w:p>
    <w:p w14:paraId="14CE10D2" w14:textId="6E5A759D" w:rsidR="00B440BF" w:rsidRPr="00413C13" w:rsidRDefault="00B440BF" w:rsidP="00B440BF">
      <w:pPr>
        <w:pStyle w:val="NLNumberedBodyLevel1"/>
        <w:rPr>
          <w:rFonts w:asciiTheme="minorHAnsi" w:hAnsiTheme="minorHAnsi" w:cstheme="minorHAnsi"/>
          <w:sz w:val="22"/>
        </w:rPr>
      </w:pPr>
      <w:r w:rsidRPr="00413C13">
        <w:rPr>
          <w:rFonts w:asciiTheme="minorHAnsi" w:hAnsiTheme="minorHAnsi" w:cstheme="minorHAnsi"/>
          <w:sz w:val="22"/>
        </w:rPr>
        <w:t xml:space="preserve">The services and features included in your booking are those specified in our website. </w:t>
      </w:r>
    </w:p>
    <w:p w14:paraId="70C21968" w14:textId="5FE0D7E6" w:rsidR="00B440BF" w:rsidRPr="00413C13" w:rsidRDefault="00B440BF" w:rsidP="004168D2">
      <w:pPr>
        <w:pStyle w:val="NLNumberedBodyLevel1"/>
        <w:rPr>
          <w:rFonts w:asciiTheme="minorHAnsi" w:hAnsiTheme="minorHAnsi" w:cstheme="minorHAnsi"/>
          <w:sz w:val="22"/>
        </w:rPr>
      </w:pPr>
      <w:r w:rsidRPr="00413C13">
        <w:rPr>
          <w:rFonts w:asciiTheme="minorHAnsi" w:hAnsiTheme="minorHAnsi" w:cstheme="minorHAnsi"/>
          <w:sz w:val="22"/>
        </w:rPr>
        <w:t>It is a condition of this contract that you take out a policy of travel insurance for every trip outside the UK</w:t>
      </w:r>
      <w:r w:rsidR="004168D2" w:rsidRPr="00413C13">
        <w:rPr>
          <w:rFonts w:asciiTheme="minorHAnsi" w:hAnsiTheme="minorHAnsi" w:cstheme="minorHAnsi"/>
          <w:sz w:val="22"/>
        </w:rPr>
        <w:t>, or country of residence</w:t>
      </w:r>
      <w:r w:rsidRPr="00413C13">
        <w:rPr>
          <w:rFonts w:asciiTheme="minorHAnsi" w:hAnsiTheme="minorHAnsi" w:cstheme="minorHAnsi"/>
          <w:sz w:val="22"/>
        </w:rPr>
        <w:t>. You alone are wholly responsible for arranging your insurance. The period of cover should start no later than the date you make your booking with us.</w:t>
      </w:r>
    </w:p>
    <w:p w14:paraId="61559C4C" w14:textId="77777777" w:rsidR="00B440BF" w:rsidRPr="00413C13" w:rsidRDefault="00B440BF" w:rsidP="00B440BF">
      <w:pPr>
        <w:pStyle w:val="NLNumberedBodyLevel1"/>
        <w:numPr>
          <w:ilvl w:val="0"/>
          <w:numId w:val="0"/>
        </w:numPr>
        <w:rPr>
          <w:rFonts w:asciiTheme="minorHAnsi" w:hAnsiTheme="minorHAnsi" w:cstheme="minorHAnsi"/>
          <w:b/>
          <w:bCs/>
          <w:sz w:val="22"/>
          <w:lang w:val="fr-FR"/>
        </w:rPr>
      </w:pPr>
      <w:r w:rsidRPr="00413C13">
        <w:rPr>
          <w:rFonts w:asciiTheme="minorHAnsi" w:hAnsiTheme="minorHAnsi" w:cstheme="minorHAnsi"/>
          <w:b/>
          <w:bCs/>
          <w:sz w:val="22"/>
          <w:lang w:val="fr-FR"/>
        </w:rPr>
        <w:t xml:space="preserve">PASSPORT, VISA AND IMMIGRATION REQUIREMENTS </w:t>
      </w:r>
    </w:p>
    <w:p w14:paraId="2C59F0A5" w14:textId="78DCE749" w:rsidR="00B440BF" w:rsidRPr="00413C13" w:rsidRDefault="00B440BF" w:rsidP="00B440BF">
      <w:pPr>
        <w:pStyle w:val="NLNumberedBodyLevel1"/>
        <w:rPr>
          <w:rFonts w:asciiTheme="minorHAnsi" w:hAnsiTheme="minorHAnsi" w:cstheme="minorHAnsi"/>
          <w:sz w:val="22"/>
        </w:rPr>
      </w:pPr>
      <w:r w:rsidRPr="00413C13">
        <w:rPr>
          <w:rFonts w:asciiTheme="minorHAnsi" w:hAnsiTheme="minorHAnsi" w:cstheme="minorHAnsi"/>
          <w:sz w:val="22"/>
        </w:rPr>
        <w:t xml:space="preserve">It is extremely important that you obtain and carefully check travel and immigration documents required for each country you visit. You alone are responsible for obtaining </w:t>
      </w:r>
      <w:r w:rsidR="004168D2" w:rsidRPr="00413C13">
        <w:rPr>
          <w:rFonts w:asciiTheme="minorHAnsi" w:hAnsiTheme="minorHAnsi" w:cstheme="minorHAnsi"/>
          <w:sz w:val="22"/>
        </w:rPr>
        <w:t xml:space="preserve">the </w:t>
      </w:r>
      <w:r w:rsidRPr="00413C13">
        <w:rPr>
          <w:rFonts w:asciiTheme="minorHAnsi" w:hAnsiTheme="minorHAnsi" w:cstheme="minorHAnsi"/>
          <w:sz w:val="22"/>
        </w:rPr>
        <w:t xml:space="preserve">required travel documents for your party. We do not accept responsibility for any delay or problem which may occur in this connection. If we have local representation at the time of any such problem, we will assist you as far as reasonably possible. However, for the benefit of other people on that holiday, it will not be possible to delay or change travel arrangements or events which will affect others in the </w:t>
      </w:r>
      <w:r w:rsidR="003752CC" w:rsidRPr="00413C13">
        <w:rPr>
          <w:rFonts w:asciiTheme="minorHAnsi" w:hAnsiTheme="minorHAnsi" w:cstheme="minorHAnsi"/>
          <w:sz w:val="22"/>
        </w:rPr>
        <w:t xml:space="preserve">Indigo </w:t>
      </w:r>
      <w:r w:rsidRPr="00413C13">
        <w:rPr>
          <w:rFonts w:asciiTheme="minorHAnsi" w:hAnsiTheme="minorHAnsi" w:cstheme="minorHAnsi"/>
          <w:sz w:val="22"/>
        </w:rPr>
        <w:t>group.</w:t>
      </w:r>
    </w:p>
    <w:p w14:paraId="1171A609" w14:textId="77777777" w:rsidR="00B440BF" w:rsidRPr="00413C13" w:rsidRDefault="00B440BF" w:rsidP="00B440BF">
      <w:pPr>
        <w:pStyle w:val="NLNumberedBodyLevel1"/>
        <w:numPr>
          <w:ilvl w:val="0"/>
          <w:numId w:val="0"/>
        </w:numPr>
        <w:rPr>
          <w:rFonts w:asciiTheme="minorHAnsi" w:hAnsiTheme="minorHAnsi" w:cstheme="minorHAnsi"/>
          <w:b/>
          <w:bCs/>
          <w:sz w:val="22"/>
        </w:rPr>
      </w:pPr>
      <w:r w:rsidRPr="00413C13">
        <w:rPr>
          <w:rFonts w:asciiTheme="minorHAnsi" w:hAnsiTheme="minorHAnsi" w:cstheme="minorHAnsi"/>
          <w:b/>
          <w:bCs/>
          <w:sz w:val="22"/>
        </w:rPr>
        <w:t xml:space="preserve">HELP WE NEED FROM YOU </w:t>
      </w:r>
    </w:p>
    <w:p w14:paraId="4FFB74AB" w14:textId="77777777" w:rsidR="00B440BF" w:rsidRPr="00413C13" w:rsidRDefault="00B440BF" w:rsidP="00B440BF">
      <w:pPr>
        <w:pStyle w:val="NLNonNumberedBody"/>
        <w:rPr>
          <w:rFonts w:asciiTheme="minorHAnsi" w:hAnsiTheme="minorHAnsi" w:cstheme="minorHAnsi"/>
          <w:sz w:val="22"/>
        </w:rPr>
      </w:pPr>
      <w:r w:rsidRPr="00413C13">
        <w:rPr>
          <w:rFonts w:asciiTheme="minorHAnsi" w:hAnsiTheme="minorHAnsi" w:cstheme="minorHAnsi"/>
          <w:sz w:val="22"/>
        </w:rPr>
        <w:t>Your information pack will provide details about your chosen Holiday, but the following are contractual matters:</w:t>
      </w:r>
    </w:p>
    <w:p w14:paraId="7CB7B64F" w14:textId="51E50314" w:rsidR="00B440BF" w:rsidRPr="00413C13" w:rsidRDefault="00B440BF" w:rsidP="00B440BF">
      <w:pPr>
        <w:pStyle w:val="NLNumberedBodyLevel1"/>
        <w:rPr>
          <w:rFonts w:asciiTheme="minorHAnsi" w:hAnsiTheme="minorHAnsi" w:cstheme="minorHAnsi"/>
          <w:sz w:val="22"/>
        </w:rPr>
      </w:pPr>
      <w:r w:rsidRPr="00413C13">
        <w:rPr>
          <w:rFonts w:asciiTheme="minorHAnsi" w:hAnsiTheme="minorHAnsi" w:cstheme="minorHAnsi"/>
          <w:sz w:val="22"/>
        </w:rPr>
        <w:t>Indigo Sails Holidays require reasonable physical fitness and appropriate footwear. You should be prepared to walk up to a couple of miles a day, sometimes on uneven or slippery surfaces.</w:t>
      </w:r>
    </w:p>
    <w:p w14:paraId="2ED9EE02" w14:textId="091D8DEA" w:rsidR="00B440BF" w:rsidRPr="00413C13" w:rsidRDefault="00B440BF" w:rsidP="00B440BF">
      <w:pPr>
        <w:pStyle w:val="NLNumberedBodyLevel1"/>
        <w:rPr>
          <w:rFonts w:asciiTheme="minorHAnsi" w:hAnsiTheme="minorHAnsi" w:cstheme="minorHAnsi"/>
          <w:sz w:val="22"/>
        </w:rPr>
      </w:pPr>
      <w:r w:rsidRPr="00413C13">
        <w:rPr>
          <w:rFonts w:asciiTheme="minorHAnsi" w:hAnsiTheme="minorHAnsi" w:cstheme="minorHAnsi"/>
          <w:sz w:val="22"/>
        </w:rPr>
        <w:t xml:space="preserve">To satisfy the majority of our clients, we apply "no smoking" rules in the same way that they are applied by law in the UK. Please note however, that smoking is permitted in some </w:t>
      </w:r>
      <w:r w:rsidR="003752CC" w:rsidRPr="00413C13">
        <w:rPr>
          <w:rFonts w:asciiTheme="minorHAnsi" w:hAnsiTheme="minorHAnsi" w:cstheme="minorHAnsi"/>
          <w:sz w:val="22"/>
        </w:rPr>
        <w:t>locations</w:t>
      </w:r>
      <w:r w:rsidRPr="00413C13">
        <w:rPr>
          <w:rFonts w:asciiTheme="minorHAnsi" w:hAnsiTheme="minorHAnsi" w:cstheme="minorHAnsi"/>
          <w:sz w:val="22"/>
        </w:rPr>
        <w:t xml:space="preserve"> we may visit</w:t>
      </w:r>
      <w:r w:rsidR="003752CC" w:rsidRPr="00413C13">
        <w:rPr>
          <w:rFonts w:asciiTheme="minorHAnsi" w:hAnsiTheme="minorHAnsi" w:cstheme="minorHAnsi"/>
          <w:sz w:val="22"/>
        </w:rPr>
        <w:t>,</w:t>
      </w:r>
      <w:r w:rsidRPr="00413C13">
        <w:rPr>
          <w:rFonts w:asciiTheme="minorHAnsi" w:hAnsiTheme="minorHAnsi" w:cstheme="minorHAnsi"/>
          <w:sz w:val="22"/>
        </w:rPr>
        <w:t xml:space="preserve"> so we cannot prevent third parties from smoking in a bar or restaurant.</w:t>
      </w:r>
    </w:p>
    <w:p w14:paraId="798C9F8F" w14:textId="77777777" w:rsidR="00B440BF" w:rsidRPr="00413C13" w:rsidRDefault="00B440BF" w:rsidP="00B440BF">
      <w:pPr>
        <w:pStyle w:val="NLNumberedBodyLevel1"/>
        <w:rPr>
          <w:rFonts w:asciiTheme="minorHAnsi" w:hAnsiTheme="minorHAnsi" w:cstheme="minorHAnsi"/>
          <w:sz w:val="22"/>
        </w:rPr>
      </w:pPr>
      <w:r w:rsidRPr="00413C13">
        <w:rPr>
          <w:rFonts w:asciiTheme="minorHAnsi" w:hAnsiTheme="minorHAnsi" w:cstheme="minorHAnsi"/>
          <w:sz w:val="22"/>
        </w:rPr>
        <w:t>If we provide medical help to you, whether or not you specifically ask for it, we will provide receipts for all costs (for your insurer) and you now agree to repay us that cost on your return from the Holiday.</w:t>
      </w:r>
    </w:p>
    <w:p w14:paraId="22D2332D" w14:textId="77777777" w:rsidR="00B440BF" w:rsidRPr="00413C13" w:rsidRDefault="00B440BF" w:rsidP="00B440BF">
      <w:pPr>
        <w:pStyle w:val="NLNumberedBodyLevel1"/>
        <w:rPr>
          <w:rFonts w:asciiTheme="minorHAnsi" w:hAnsiTheme="minorHAnsi" w:cstheme="minorHAnsi"/>
          <w:sz w:val="22"/>
        </w:rPr>
      </w:pPr>
      <w:r w:rsidRPr="00413C13">
        <w:rPr>
          <w:rFonts w:asciiTheme="minorHAnsi" w:hAnsiTheme="minorHAnsi" w:cstheme="minorHAnsi"/>
          <w:sz w:val="22"/>
        </w:rPr>
        <w:lastRenderedPageBreak/>
        <w:t xml:space="preserve">If at any time, it is our opinion (given by any of our staff or representative) that you are acting in a way which may cause accident, injury, discomfort or extreme displeasure to any other member, we may exclude you from the programme for the remainder of the Holiday. You will understand that this extreme action will not be taken lightly but may be necessary to protect the health, safety or enjoyment of other travellers. Kindly note that in a given case you will not be refunded. </w:t>
      </w:r>
    </w:p>
    <w:p w14:paraId="7502137F" w14:textId="547A3033" w:rsidR="00B440BF" w:rsidRPr="00413C13" w:rsidRDefault="00B440BF" w:rsidP="00B440BF">
      <w:pPr>
        <w:pStyle w:val="NLNumberedBodyLevel1"/>
        <w:numPr>
          <w:ilvl w:val="0"/>
          <w:numId w:val="0"/>
        </w:numPr>
        <w:rPr>
          <w:rFonts w:asciiTheme="minorHAnsi" w:hAnsiTheme="minorHAnsi" w:cstheme="minorHAnsi"/>
          <w:b/>
          <w:bCs/>
          <w:sz w:val="22"/>
        </w:rPr>
      </w:pPr>
      <w:r w:rsidRPr="00413C13">
        <w:rPr>
          <w:rFonts w:asciiTheme="minorHAnsi" w:hAnsiTheme="minorHAnsi" w:cstheme="minorHAnsi"/>
          <w:b/>
          <w:bCs/>
          <w:sz w:val="22"/>
        </w:rPr>
        <w:t xml:space="preserve">TERMS </w:t>
      </w:r>
      <w:r w:rsidR="003752CC" w:rsidRPr="00413C13">
        <w:rPr>
          <w:rFonts w:asciiTheme="minorHAnsi" w:hAnsiTheme="minorHAnsi" w:cstheme="minorHAnsi"/>
          <w:b/>
          <w:bCs/>
          <w:sz w:val="22"/>
        </w:rPr>
        <w:t xml:space="preserve">&amp; </w:t>
      </w:r>
      <w:r w:rsidRPr="00413C13">
        <w:rPr>
          <w:rFonts w:asciiTheme="minorHAnsi" w:hAnsiTheme="minorHAnsi" w:cstheme="minorHAnsi"/>
          <w:b/>
          <w:bCs/>
          <w:sz w:val="22"/>
        </w:rPr>
        <w:t>CONDITIONS OF THIRD</w:t>
      </w:r>
      <w:r w:rsidR="00AD71F8">
        <w:rPr>
          <w:rFonts w:asciiTheme="minorHAnsi" w:hAnsiTheme="minorHAnsi" w:cstheme="minorHAnsi"/>
          <w:b/>
          <w:bCs/>
          <w:sz w:val="22"/>
        </w:rPr>
        <w:t>-</w:t>
      </w:r>
      <w:r w:rsidRPr="00413C13">
        <w:rPr>
          <w:rFonts w:asciiTheme="minorHAnsi" w:hAnsiTheme="minorHAnsi" w:cstheme="minorHAnsi"/>
          <w:b/>
          <w:bCs/>
          <w:sz w:val="22"/>
        </w:rPr>
        <w:t>PARTY PROVIDERS</w:t>
      </w:r>
    </w:p>
    <w:p w14:paraId="6BB2DA48" w14:textId="77777777" w:rsidR="00B440BF" w:rsidRPr="00413C13" w:rsidRDefault="00B440BF" w:rsidP="00B440BF">
      <w:pPr>
        <w:pStyle w:val="NLNumberedBodyLevel1"/>
        <w:rPr>
          <w:rFonts w:asciiTheme="minorHAnsi" w:hAnsiTheme="minorHAnsi" w:cstheme="minorHAnsi"/>
          <w:sz w:val="22"/>
        </w:rPr>
      </w:pPr>
      <w:r w:rsidRPr="00413C13">
        <w:rPr>
          <w:rFonts w:asciiTheme="minorHAnsi" w:hAnsiTheme="minorHAnsi" w:cstheme="minorHAnsi"/>
          <w:sz w:val="22"/>
        </w:rPr>
        <w:t>Many of the services we provide, including options which may occur from time to time during your Holiday, are provided by third parties and not directly by us. Each has their own terms and conditions. Whilst the law provides that we are liable to you in the round, for any failure connected with such a provider, our obligations do not cover every contractual term.</w:t>
      </w:r>
    </w:p>
    <w:p w14:paraId="4D12B376" w14:textId="18A59FE9" w:rsidR="00851147" w:rsidRPr="00413C13" w:rsidRDefault="00851147" w:rsidP="00851147">
      <w:pPr>
        <w:pStyle w:val="NLNumberedBodyLevel1"/>
        <w:rPr>
          <w:rFonts w:asciiTheme="minorHAnsi" w:hAnsiTheme="minorHAnsi" w:cstheme="minorHAnsi"/>
          <w:sz w:val="22"/>
        </w:rPr>
      </w:pPr>
      <w:r w:rsidRPr="00413C13">
        <w:rPr>
          <w:rFonts w:asciiTheme="minorHAnsi" w:hAnsiTheme="minorHAnsi" w:cstheme="minorHAnsi"/>
          <w:sz w:val="22"/>
        </w:rPr>
        <w:t>Accordingly, instances may arise where you have no redress, for example, in the purchase of locally produced goods. If our representative warns you of a possible problem, for example related to food, and you choose not to take that advice, then we are not liable for any problem which may arise.</w:t>
      </w:r>
    </w:p>
    <w:p w14:paraId="0ACC04BE" w14:textId="792A88BC" w:rsidR="006D10D3" w:rsidRPr="00413C13" w:rsidRDefault="006D10D3" w:rsidP="006D10D3">
      <w:pPr>
        <w:pStyle w:val="NLNumberedBodyLevel1"/>
        <w:numPr>
          <w:ilvl w:val="0"/>
          <w:numId w:val="0"/>
        </w:numPr>
        <w:rPr>
          <w:rFonts w:asciiTheme="minorHAnsi" w:hAnsiTheme="minorHAnsi" w:cstheme="minorHAnsi"/>
          <w:b/>
          <w:bCs/>
          <w:sz w:val="22"/>
        </w:rPr>
      </w:pPr>
      <w:r w:rsidRPr="00413C13">
        <w:rPr>
          <w:rFonts w:asciiTheme="minorHAnsi" w:hAnsiTheme="minorHAnsi" w:cstheme="minorHAnsi"/>
          <w:b/>
          <w:bCs/>
          <w:sz w:val="22"/>
        </w:rPr>
        <w:t>MISCELLENIOUS MATTER</w:t>
      </w:r>
      <w:r w:rsidR="003752CC" w:rsidRPr="00413C13">
        <w:rPr>
          <w:rFonts w:asciiTheme="minorHAnsi" w:hAnsiTheme="minorHAnsi" w:cstheme="minorHAnsi"/>
          <w:b/>
          <w:bCs/>
          <w:sz w:val="22"/>
        </w:rPr>
        <w:t>S</w:t>
      </w:r>
    </w:p>
    <w:p w14:paraId="4FDE96E8" w14:textId="77777777" w:rsidR="006D10D3" w:rsidRPr="00413C13" w:rsidRDefault="006D10D3" w:rsidP="00F657C9">
      <w:pPr>
        <w:pStyle w:val="NLNumberedBodyLevel1"/>
        <w:tabs>
          <w:tab w:val="clear" w:pos="1440"/>
          <w:tab w:val="num" w:pos="1429"/>
        </w:tabs>
        <w:ind w:left="720" w:firstLine="0"/>
        <w:rPr>
          <w:rFonts w:asciiTheme="minorHAnsi" w:hAnsiTheme="minorHAnsi" w:cstheme="minorHAnsi"/>
          <w:sz w:val="22"/>
        </w:rPr>
      </w:pPr>
      <w:r w:rsidRPr="00413C13">
        <w:rPr>
          <w:rFonts w:asciiTheme="minorHAnsi" w:hAnsiTheme="minorHAnsi" w:cstheme="minorHAnsi"/>
          <w:sz w:val="22"/>
        </w:rPr>
        <w:t xml:space="preserve">Indigo Sails takes your privacy seriously and will only use your personal data in accordance with the </w:t>
      </w:r>
      <w:r w:rsidRPr="00413C13">
        <w:rPr>
          <w:rFonts w:asciiTheme="minorHAnsi" w:hAnsiTheme="minorHAnsi" w:cstheme="minorHAnsi"/>
          <w:b/>
          <w:bCs/>
          <w:sz w:val="22"/>
        </w:rPr>
        <w:t>Data Protection Act 2018</w:t>
      </w:r>
      <w:r w:rsidRPr="00413C13">
        <w:rPr>
          <w:rFonts w:asciiTheme="minorHAnsi" w:hAnsiTheme="minorHAnsi" w:cstheme="minorHAnsi"/>
          <w:sz w:val="22"/>
        </w:rPr>
        <w:t xml:space="preserve"> as fully described in Schedule [1] to this agreement.</w:t>
      </w:r>
    </w:p>
    <w:p w14:paraId="295030BA" w14:textId="77777777" w:rsidR="006D10D3" w:rsidRPr="00413C13" w:rsidRDefault="006D10D3" w:rsidP="00F657C9">
      <w:pPr>
        <w:pStyle w:val="NLNumberedBodyLevel1"/>
        <w:tabs>
          <w:tab w:val="clear" w:pos="1440"/>
          <w:tab w:val="num" w:pos="1429"/>
        </w:tabs>
        <w:ind w:left="720" w:firstLine="0"/>
        <w:rPr>
          <w:rFonts w:asciiTheme="minorHAnsi" w:hAnsiTheme="minorHAnsi" w:cstheme="minorHAnsi"/>
          <w:sz w:val="22"/>
        </w:rPr>
      </w:pPr>
      <w:r w:rsidRPr="00413C13">
        <w:rPr>
          <w:rFonts w:asciiTheme="minorHAnsi" w:hAnsiTheme="minorHAnsi" w:cstheme="minorHAnsi"/>
          <w:sz w:val="22"/>
        </w:rPr>
        <w:t>If any term or provision of this agreement is at any time held by any jurisdiction to be void, invalid or unenforceable, then it shall be treated as changed or reduced, only to the extent minimally necessary to bring it within the laws of that jurisdiction and to prevent it from being void and it shall be binding in that changed or reduced form. Subject to that, each provision shall be interpreted as severable and shall not in any way affect any other of these terms.</w:t>
      </w:r>
    </w:p>
    <w:p w14:paraId="046A1F5F" w14:textId="77777777" w:rsidR="006D10D3" w:rsidRPr="00413C13" w:rsidRDefault="006D10D3" w:rsidP="00F657C9">
      <w:pPr>
        <w:pStyle w:val="NLNumberedBodyLevel1"/>
        <w:tabs>
          <w:tab w:val="clear" w:pos="1440"/>
          <w:tab w:val="num" w:pos="1429"/>
        </w:tabs>
        <w:ind w:left="720" w:firstLine="0"/>
        <w:rPr>
          <w:rFonts w:asciiTheme="minorHAnsi" w:hAnsiTheme="minorHAnsi" w:cstheme="minorHAnsi"/>
          <w:sz w:val="22"/>
        </w:rPr>
      </w:pPr>
      <w:r w:rsidRPr="00413C13">
        <w:rPr>
          <w:rFonts w:asciiTheme="minorHAnsi" w:hAnsiTheme="minorHAnsi" w:cstheme="minorHAnsi"/>
          <w:sz w:val="22"/>
        </w:rPr>
        <w:t>Any obligation in this agreement intended to continue to have effect after termination or completion shall so continue.</w:t>
      </w:r>
    </w:p>
    <w:p w14:paraId="76424425" w14:textId="77777777" w:rsidR="006D10D3" w:rsidRPr="00413C13" w:rsidRDefault="006D10D3" w:rsidP="00F657C9">
      <w:pPr>
        <w:pStyle w:val="NLNumberedBodyLevel1"/>
        <w:tabs>
          <w:tab w:val="clear" w:pos="1440"/>
          <w:tab w:val="num" w:pos="1429"/>
        </w:tabs>
        <w:ind w:left="720" w:firstLine="0"/>
        <w:rPr>
          <w:rFonts w:asciiTheme="minorHAnsi" w:hAnsiTheme="minorHAnsi" w:cstheme="minorHAnsi"/>
          <w:sz w:val="22"/>
        </w:rPr>
      </w:pPr>
      <w:r w:rsidRPr="00413C13">
        <w:rPr>
          <w:rFonts w:asciiTheme="minorHAnsi" w:hAnsiTheme="minorHAnsi" w:cstheme="minorHAnsi"/>
          <w:sz w:val="22"/>
        </w:rPr>
        <w:t>No failure or delay by any party to exercise any right, power or remedy will operate as a waiver nor indicate any intention to reduce that or any other right in the future.</w:t>
      </w:r>
    </w:p>
    <w:p w14:paraId="673D27F7" w14:textId="77777777" w:rsidR="006D10D3" w:rsidRPr="00413C13" w:rsidRDefault="006D10D3" w:rsidP="00F657C9">
      <w:pPr>
        <w:pStyle w:val="NLNumberedBodyLevel1"/>
        <w:tabs>
          <w:tab w:val="clear" w:pos="1440"/>
          <w:tab w:val="num" w:pos="1429"/>
        </w:tabs>
        <w:ind w:left="720" w:firstLine="0"/>
        <w:rPr>
          <w:rFonts w:asciiTheme="minorHAnsi" w:hAnsiTheme="minorHAnsi" w:cstheme="minorHAnsi"/>
          <w:sz w:val="22"/>
        </w:rPr>
      </w:pPr>
      <w:r w:rsidRPr="00413C13">
        <w:rPr>
          <w:rFonts w:asciiTheme="minorHAnsi" w:hAnsiTheme="minorHAnsi" w:cstheme="minorHAnsi"/>
          <w:sz w:val="22"/>
        </w:rPr>
        <w:t>The parties agree that electronic communications satisfy any legal requirement that such communications be in writing.</w:t>
      </w:r>
    </w:p>
    <w:p w14:paraId="3033178E" w14:textId="77777777" w:rsidR="006D10D3" w:rsidRPr="00413C13" w:rsidRDefault="006D10D3" w:rsidP="00F657C9">
      <w:pPr>
        <w:pStyle w:val="NLNumberedBodyLevel1"/>
        <w:tabs>
          <w:tab w:val="clear" w:pos="1440"/>
          <w:tab w:val="num" w:pos="1429"/>
        </w:tabs>
        <w:ind w:left="720" w:firstLine="0"/>
        <w:rPr>
          <w:rFonts w:asciiTheme="minorHAnsi" w:hAnsiTheme="minorHAnsi" w:cstheme="minorHAnsi"/>
          <w:sz w:val="22"/>
        </w:rPr>
      </w:pPr>
      <w:r w:rsidRPr="00413C13">
        <w:rPr>
          <w:rFonts w:asciiTheme="minorHAnsi" w:hAnsiTheme="minorHAnsi" w:cstheme="minorHAnsi"/>
          <w:sz w:val="22"/>
        </w:rPr>
        <w:t>In the event of a dispute between the parties to this agreement, then they undertake to attempt to settle the dispute by engaging in good faith with the other in a process of mediation before commencing arbitration or litigation.</w:t>
      </w:r>
    </w:p>
    <w:p w14:paraId="331B80D9" w14:textId="77777777" w:rsidR="006D10D3" w:rsidRPr="00413C13" w:rsidRDefault="006D10D3" w:rsidP="00F657C9">
      <w:pPr>
        <w:pStyle w:val="NLNumberedBodyLevel1"/>
        <w:tabs>
          <w:tab w:val="clear" w:pos="1440"/>
          <w:tab w:val="num" w:pos="1429"/>
        </w:tabs>
        <w:ind w:left="720" w:firstLine="0"/>
        <w:rPr>
          <w:rFonts w:asciiTheme="minorHAnsi" w:hAnsiTheme="minorHAnsi" w:cstheme="minorHAnsi"/>
          <w:sz w:val="22"/>
        </w:rPr>
      </w:pPr>
      <w:r w:rsidRPr="00413C13">
        <w:rPr>
          <w:rFonts w:asciiTheme="minorHAnsi" w:hAnsiTheme="minorHAnsi" w:cstheme="minorHAnsi"/>
          <w:sz w:val="22"/>
        </w:rPr>
        <w:t xml:space="preserve">This agreement does not give any right to any third party under </w:t>
      </w:r>
      <w:r w:rsidRPr="00413C13">
        <w:rPr>
          <w:rFonts w:asciiTheme="minorHAnsi" w:hAnsiTheme="minorHAnsi" w:cstheme="minorHAnsi"/>
          <w:color w:val="000000" w:themeColor="text1"/>
          <w:sz w:val="22"/>
        </w:rPr>
        <w:t xml:space="preserve">the </w:t>
      </w:r>
      <w:r w:rsidRPr="00413C13">
        <w:rPr>
          <w:rStyle w:val="NLBlueText"/>
          <w:rFonts w:asciiTheme="minorHAnsi" w:hAnsiTheme="minorHAnsi" w:cstheme="minorHAnsi"/>
          <w:color w:val="000000" w:themeColor="text1"/>
          <w:sz w:val="22"/>
        </w:rPr>
        <w:t xml:space="preserve">Contracts </w:t>
      </w:r>
      <w:r w:rsidRPr="00413C13">
        <w:rPr>
          <w:rStyle w:val="NLBlueText"/>
          <w:rFonts w:asciiTheme="minorHAnsi" w:hAnsiTheme="minorHAnsi" w:cstheme="minorHAnsi"/>
          <w:b/>
          <w:bCs/>
          <w:color w:val="000000" w:themeColor="text1"/>
          <w:sz w:val="22"/>
        </w:rPr>
        <w:t>(Rights of Third Parties) Act 1999 / Contracts (Rights of Third Parties) (Scotland) Act 2017</w:t>
      </w:r>
      <w:r w:rsidRPr="00413C13">
        <w:rPr>
          <w:rFonts w:asciiTheme="minorHAnsi" w:hAnsiTheme="minorHAnsi" w:cstheme="minorHAnsi"/>
          <w:color w:val="000000" w:themeColor="text1"/>
          <w:sz w:val="22"/>
        </w:rPr>
        <w:t xml:space="preserve"> </w:t>
      </w:r>
      <w:r w:rsidRPr="00413C13">
        <w:rPr>
          <w:rFonts w:asciiTheme="minorHAnsi" w:hAnsiTheme="minorHAnsi" w:cstheme="minorHAnsi"/>
          <w:sz w:val="22"/>
        </w:rPr>
        <w:lastRenderedPageBreak/>
        <w:t>or otherwise, except that any provision in this agreement which excludes or restricts the liability of the directors, officers, employees, subcontractors, agents and affiliated companies of a party, may be enforced under that Act.</w:t>
      </w:r>
    </w:p>
    <w:p w14:paraId="412ACBA4" w14:textId="77777777" w:rsidR="006D10D3" w:rsidRPr="00413C13" w:rsidRDefault="006D10D3" w:rsidP="00F657C9">
      <w:pPr>
        <w:pStyle w:val="NLNumberedBodyLevel1"/>
        <w:tabs>
          <w:tab w:val="clear" w:pos="1440"/>
          <w:tab w:val="num" w:pos="1429"/>
        </w:tabs>
        <w:ind w:left="720" w:firstLine="0"/>
        <w:rPr>
          <w:rFonts w:asciiTheme="minorHAnsi" w:hAnsiTheme="minorHAnsi" w:cstheme="minorHAnsi"/>
          <w:sz w:val="22"/>
        </w:rPr>
      </w:pPr>
      <w:r w:rsidRPr="00413C13">
        <w:rPr>
          <w:rFonts w:asciiTheme="minorHAnsi" w:hAnsiTheme="minorHAnsi" w:cstheme="minorHAnsi"/>
          <w:sz w:val="22"/>
        </w:rPr>
        <w:t>Any communication to be served on either of the parties by the other shall be delivered by hand or sent by first class post or recorded delivery or by e-mail.</w:t>
      </w:r>
    </w:p>
    <w:tbl>
      <w:tblPr>
        <w:tblStyle w:val="TableGrid"/>
        <w:tblW w:w="7569" w:type="dxa"/>
        <w:tblInd w:w="2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9"/>
      </w:tblGrid>
      <w:tr w:rsidR="006D10D3" w:rsidRPr="00413C13" w14:paraId="3B594DB1" w14:textId="77777777" w:rsidTr="00F657C9">
        <w:tc>
          <w:tcPr>
            <w:tcW w:w="7569" w:type="dxa"/>
          </w:tcPr>
          <w:p w14:paraId="21D31F02" w14:textId="77777777" w:rsidR="006D10D3" w:rsidRPr="00413C13" w:rsidRDefault="006D10D3" w:rsidP="00A847C2">
            <w:pPr>
              <w:pStyle w:val="NLTableBodyCondensed"/>
              <w:tabs>
                <w:tab w:val="num" w:pos="709"/>
              </w:tabs>
              <w:rPr>
                <w:rFonts w:asciiTheme="minorHAnsi" w:hAnsiTheme="minorHAnsi" w:cstheme="minorHAnsi"/>
                <w:sz w:val="22"/>
                <w:szCs w:val="22"/>
              </w:rPr>
            </w:pPr>
            <w:r w:rsidRPr="00413C13">
              <w:rPr>
                <w:rFonts w:asciiTheme="minorHAnsi" w:hAnsiTheme="minorHAnsi" w:cstheme="minorHAnsi"/>
                <w:sz w:val="22"/>
                <w:szCs w:val="22"/>
              </w:rPr>
              <w:t>It shall be deemed to have been delivered:</w:t>
            </w:r>
          </w:p>
        </w:tc>
      </w:tr>
      <w:tr w:rsidR="006D10D3" w:rsidRPr="00413C13" w14:paraId="4BD59D65" w14:textId="77777777" w:rsidTr="00F657C9">
        <w:tc>
          <w:tcPr>
            <w:tcW w:w="7569" w:type="dxa"/>
          </w:tcPr>
          <w:p w14:paraId="6C066174" w14:textId="309DBA42" w:rsidR="006D10D3" w:rsidRPr="00413C13" w:rsidRDefault="00226899" w:rsidP="00A847C2">
            <w:pPr>
              <w:pStyle w:val="NLTableBodyCondensed"/>
              <w:tabs>
                <w:tab w:val="num" w:pos="709"/>
              </w:tabs>
              <w:rPr>
                <w:rFonts w:asciiTheme="minorHAnsi" w:hAnsiTheme="minorHAnsi" w:cstheme="minorHAnsi"/>
                <w:sz w:val="22"/>
                <w:szCs w:val="22"/>
              </w:rPr>
            </w:pPr>
            <w:r w:rsidRPr="00413C13">
              <w:rPr>
                <w:rFonts w:asciiTheme="minorHAnsi" w:hAnsiTheme="minorHAnsi" w:cstheme="minorHAnsi"/>
                <w:sz w:val="22"/>
                <w:szCs w:val="22"/>
              </w:rPr>
              <w:t>I</w:t>
            </w:r>
            <w:r w:rsidR="006D10D3" w:rsidRPr="00413C13">
              <w:rPr>
                <w:rFonts w:asciiTheme="minorHAnsi" w:hAnsiTheme="minorHAnsi" w:cstheme="minorHAnsi"/>
                <w:sz w:val="22"/>
                <w:szCs w:val="22"/>
              </w:rPr>
              <w:t>f delivered by hand: on the day of delivery;</w:t>
            </w:r>
          </w:p>
        </w:tc>
      </w:tr>
      <w:tr w:rsidR="006D10D3" w:rsidRPr="00413C13" w14:paraId="7EB6BFAD" w14:textId="77777777" w:rsidTr="00F657C9">
        <w:tc>
          <w:tcPr>
            <w:tcW w:w="7569" w:type="dxa"/>
          </w:tcPr>
          <w:p w14:paraId="5D040814" w14:textId="4CE10211" w:rsidR="006D10D3" w:rsidRPr="00413C13" w:rsidRDefault="00226899" w:rsidP="00A847C2">
            <w:pPr>
              <w:pStyle w:val="NLTableBodyCondensed"/>
              <w:tabs>
                <w:tab w:val="num" w:pos="709"/>
              </w:tabs>
              <w:rPr>
                <w:rFonts w:asciiTheme="minorHAnsi" w:hAnsiTheme="minorHAnsi" w:cstheme="minorHAnsi"/>
                <w:sz w:val="22"/>
                <w:szCs w:val="22"/>
              </w:rPr>
            </w:pPr>
            <w:r w:rsidRPr="00413C13">
              <w:rPr>
                <w:rFonts w:asciiTheme="minorHAnsi" w:hAnsiTheme="minorHAnsi" w:cstheme="minorHAnsi"/>
                <w:sz w:val="22"/>
                <w:szCs w:val="22"/>
              </w:rPr>
              <w:t>I</w:t>
            </w:r>
            <w:r w:rsidR="006D10D3" w:rsidRPr="00413C13">
              <w:rPr>
                <w:rFonts w:asciiTheme="minorHAnsi" w:hAnsiTheme="minorHAnsi" w:cstheme="minorHAnsi"/>
                <w:sz w:val="22"/>
                <w:szCs w:val="22"/>
              </w:rPr>
              <w:t>f sent by post to the correct address: within 72 hours of posting;</w:t>
            </w:r>
          </w:p>
        </w:tc>
      </w:tr>
      <w:tr w:rsidR="006D10D3" w:rsidRPr="00413C13" w14:paraId="2ACE3E3A" w14:textId="77777777" w:rsidTr="00F657C9">
        <w:tc>
          <w:tcPr>
            <w:tcW w:w="7569" w:type="dxa"/>
          </w:tcPr>
          <w:p w14:paraId="43E45CF0" w14:textId="77777777" w:rsidR="006D10D3" w:rsidRPr="00413C13" w:rsidRDefault="006D10D3" w:rsidP="00A847C2">
            <w:pPr>
              <w:pStyle w:val="NLTableBodyCondensed"/>
              <w:tabs>
                <w:tab w:val="num" w:pos="709"/>
              </w:tabs>
              <w:rPr>
                <w:rFonts w:asciiTheme="minorHAnsi" w:hAnsiTheme="minorHAnsi" w:cstheme="minorHAnsi"/>
                <w:sz w:val="22"/>
                <w:szCs w:val="22"/>
              </w:rPr>
            </w:pPr>
            <w:r w:rsidRPr="00413C13">
              <w:rPr>
                <w:rFonts w:asciiTheme="minorHAnsi" w:hAnsiTheme="minorHAnsi" w:cstheme="minorHAnsi"/>
                <w:sz w:val="22"/>
                <w:szCs w:val="22"/>
              </w:rPr>
              <w:t xml:space="preserve">If sent by e-mail to the address from which the receiving party has last sent e-mail: within 24 hours if no notice of non-receipt has been received by the sender. </w:t>
            </w:r>
          </w:p>
        </w:tc>
      </w:tr>
    </w:tbl>
    <w:p w14:paraId="37B544CE" w14:textId="37313D36" w:rsidR="00C12F85" w:rsidRPr="00413C13" w:rsidRDefault="006D10D3" w:rsidP="00F657C9">
      <w:pPr>
        <w:pStyle w:val="NLNumberedBodyLevel1"/>
        <w:tabs>
          <w:tab w:val="clear" w:pos="1440"/>
          <w:tab w:val="num" w:pos="1429"/>
        </w:tabs>
        <w:ind w:left="720" w:firstLine="0"/>
        <w:rPr>
          <w:rFonts w:asciiTheme="minorHAnsi" w:hAnsiTheme="minorHAnsi" w:cstheme="minorHAnsi"/>
          <w:sz w:val="22"/>
        </w:rPr>
      </w:pPr>
      <w:r w:rsidRPr="00413C13">
        <w:rPr>
          <w:rFonts w:asciiTheme="minorHAnsi" w:hAnsiTheme="minorHAnsi" w:cstheme="minorHAnsi"/>
          <w:sz w:val="22"/>
        </w:rPr>
        <w:t>The validity, construction and performance of this agreement shall be governed by the laws of England and Wales / Scotland / Northern Ireland and the parties agree that any dispute arising from it shall be litigated only in that country.</w:t>
      </w:r>
    </w:p>
    <w:p w14:paraId="4470409F" w14:textId="4B64A7DB" w:rsidR="006D10D3" w:rsidRPr="00413C13" w:rsidRDefault="006D10D3" w:rsidP="006D10D3">
      <w:pPr>
        <w:pStyle w:val="Heading2"/>
        <w:rPr>
          <w:rFonts w:asciiTheme="minorHAnsi" w:hAnsiTheme="minorHAnsi" w:cstheme="minorHAnsi"/>
          <w:sz w:val="22"/>
          <w:szCs w:val="22"/>
        </w:rPr>
      </w:pPr>
      <w:r w:rsidRPr="00413C13">
        <w:rPr>
          <w:rFonts w:asciiTheme="minorHAnsi" w:hAnsiTheme="minorHAnsi" w:cstheme="minorHAnsi"/>
          <w:sz w:val="22"/>
          <w:szCs w:val="22"/>
        </w:rPr>
        <w:t>P</w:t>
      </w:r>
      <w:r w:rsidR="00AD71F8">
        <w:rPr>
          <w:rFonts w:asciiTheme="minorHAnsi" w:hAnsiTheme="minorHAnsi" w:cstheme="minorHAnsi"/>
          <w:sz w:val="22"/>
          <w:szCs w:val="22"/>
        </w:rPr>
        <w:t>RIVACY NOTICE</w:t>
      </w:r>
    </w:p>
    <w:p w14:paraId="216BE7FC" w14:textId="77777777" w:rsidR="006D10D3" w:rsidRPr="00413C13" w:rsidRDefault="006D10D3" w:rsidP="00F657C9">
      <w:pPr>
        <w:pStyle w:val="NLNonNumberedBody"/>
        <w:rPr>
          <w:rFonts w:asciiTheme="minorHAnsi" w:hAnsiTheme="minorHAnsi" w:cstheme="minorHAnsi"/>
          <w:color w:val="FF0000"/>
          <w:sz w:val="22"/>
        </w:rPr>
      </w:pPr>
      <w:r w:rsidRPr="00413C13">
        <w:rPr>
          <w:rFonts w:asciiTheme="minorHAnsi" w:hAnsiTheme="minorHAnsi" w:cstheme="minorHAnsi"/>
          <w:sz w:val="22"/>
        </w:rPr>
        <w:t>2.1</w:t>
      </w:r>
      <w:r w:rsidRPr="00413C13">
        <w:rPr>
          <w:rFonts w:asciiTheme="minorHAnsi" w:hAnsiTheme="minorHAnsi" w:cstheme="minorHAnsi"/>
          <w:sz w:val="22"/>
        </w:rPr>
        <w:tab/>
        <w:t xml:space="preserve">The following information constitutes our privacy notice. </w:t>
      </w:r>
    </w:p>
    <w:p w14:paraId="43AF6851" w14:textId="77777777" w:rsidR="006D10D3" w:rsidRPr="00413C13" w:rsidRDefault="006D10D3" w:rsidP="00F657C9">
      <w:pPr>
        <w:pStyle w:val="NLNonNumberedBody"/>
        <w:rPr>
          <w:rFonts w:asciiTheme="minorHAnsi" w:hAnsiTheme="minorHAnsi" w:cstheme="minorHAnsi"/>
          <w:sz w:val="22"/>
        </w:rPr>
      </w:pPr>
      <w:r w:rsidRPr="00413C13">
        <w:rPr>
          <w:rFonts w:asciiTheme="minorHAnsi" w:hAnsiTheme="minorHAnsi" w:cstheme="minorHAnsi"/>
          <w:sz w:val="22"/>
        </w:rPr>
        <w:t>2.2</w:t>
      </w:r>
      <w:r w:rsidRPr="00413C13">
        <w:rPr>
          <w:rFonts w:asciiTheme="minorHAnsi" w:hAnsiTheme="minorHAnsi" w:cstheme="minorHAnsi"/>
          <w:sz w:val="22"/>
        </w:rPr>
        <w:tab/>
        <w:t>In this Schedule, "we", "our", or "us" refers to Indigo Sails and "you", "your" refers to the lead-named person on the booking details all persons on whose behalf a booking is made.</w:t>
      </w:r>
    </w:p>
    <w:p w14:paraId="3B41C6FD" w14:textId="68624B0C" w:rsidR="006D10D3" w:rsidRPr="00413C13" w:rsidRDefault="006D10D3" w:rsidP="00F657C9">
      <w:pPr>
        <w:pStyle w:val="NLNonNumberedBody"/>
        <w:numPr>
          <w:ilvl w:val="1"/>
          <w:numId w:val="35"/>
        </w:numPr>
        <w:ind w:left="1429" w:hanging="709"/>
        <w:rPr>
          <w:rFonts w:asciiTheme="minorHAnsi" w:hAnsiTheme="minorHAnsi" w:cstheme="minorHAnsi"/>
          <w:sz w:val="22"/>
        </w:rPr>
      </w:pPr>
      <w:r w:rsidRPr="00413C13">
        <w:rPr>
          <w:rFonts w:asciiTheme="minorHAnsi" w:hAnsiTheme="minorHAnsi" w:cstheme="minorHAnsi"/>
          <w:sz w:val="22"/>
        </w:rPr>
        <w:t xml:space="preserve">You can contact us by e-mail about privacy at </w:t>
      </w:r>
      <w:hyperlink r:id="rId13" w:history="1">
        <w:r w:rsidR="00BA319C" w:rsidRPr="00413C13">
          <w:rPr>
            <w:rStyle w:val="Hyperlink"/>
            <w:rFonts w:asciiTheme="minorHAnsi" w:hAnsiTheme="minorHAnsi" w:cstheme="minorHAnsi"/>
            <w:sz w:val="22"/>
          </w:rPr>
          <w:t>dataprotection@indigosails.co.uk</w:t>
        </w:r>
      </w:hyperlink>
      <w:r w:rsidRPr="00413C13">
        <w:rPr>
          <w:rFonts w:asciiTheme="minorHAnsi" w:hAnsiTheme="minorHAnsi" w:cstheme="minorHAnsi"/>
          <w:sz w:val="22"/>
        </w:rPr>
        <w:t xml:space="preserve"> </w:t>
      </w:r>
    </w:p>
    <w:p w14:paraId="657BB066" w14:textId="77777777" w:rsidR="006D10D3" w:rsidRPr="00413C13" w:rsidRDefault="006D10D3" w:rsidP="00A413B3">
      <w:pPr>
        <w:pStyle w:val="NLNotesHeading1"/>
        <w:rPr>
          <w:rFonts w:asciiTheme="minorHAnsi" w:hAnsiTheme="minorHAnsi" w:cstheme="minorHAnsi"/>
          <w:sz w:val="22"/>
          <w:szCs w:val="22"/>
        </w:rPr>
      </w:pPr>
      <w:r w:rsidRPr="00413C13">
        <w:rPr>
          <w:rFonts w:asciiTheme="minorHAnsi" w:hAnsiTheme="minorHAnsi" w:cstheme="minorHAnsi"/>
          <w:sz w:val="22"/>
          <w:szCs w:val="22"/>
        </w:rPr>
        <w:t>Introduction</w:t>
      </w:r>
    </w:p>
    <w:p w14:paraId="552B26C0" w14:textId="77777777" w:rsidR="006D10D3" w:rsidRPr="00413C13" w:rsidRDefault="006D10D3" w:rsidP="00F657C9">
      <w:pPr>
        <w:pStyle w:val="NLNotesHeading1"/>
        <w:ind w:left="720"/>
        <w:rPr>
          <w:rFonts w:asciiTheme="minorHAnsi" w:hAnsiTheme="minorHAnsi" w:cstheme="minorHAnsi"/>
          <w:sz w:val="22"/>
          <w:szCs w:val="22"/>
        </w:rPr>
      </w:pPr>
      <w:r w:rsidRPr="00413C13">
        <w:rPr>
          <w:rFonts w:asciiTheme="minorHAnsi" w:hAnsiTheme="minorHAnsi" w:cstheme="minorHAnsi"/>
          <w:sz w:val="22"/>
          <w:szCs w:val="22"/>
        </w:rPr>
        <w:t>3.</w:t>
      </w:r>
      <w:r w:rsidRPr="00413C13">
        <w:rPr>
          <w:rFonts w:asciiTheme="minorHAnsi" w:hAnsiTheme="minorHAnsi" w:cstheme="minorHAnsi"/>
          <w:sz w:val="22"/>
          <w:szCs w:val="22"/>
        </w:rPr>
        <w:tab/>
        <w:t>This is a notice to inform you of our policy about all information that we record about you. It sets out the conditions under which we may process any information that we collect from you, or that you provide to us.</w:t>
      </w:r>
    </w:p>
    <w:p w14:paraId="737A6A97" w14:textId="77777777" w:rsidR="006D10D3" w:rsidRPr="00413C13" w:rsidRDefault="006D10D3" w:rsidP="00F657C9">
      <w:pPr>
        <w:pStyle w:val="NLAltNumberedBodyLevel0"/>
        <w:numPr>
          <w:ilvl w:val="0"/>
          <w:numId w:val="0"/>
        </w:numPr>
        <w:ind w:left="720"/>
        <w:rPr>
          <w:rFonts w:asciiTheme="minorHAnsi" w:hAnsiTheme="minorHAnsi" w:cstheme="minorHAnsi"/>
          <w:sz w:val="22"/>
        </w:rPr>
      </w:pPr>
      <w:r w:rsidRPr="00413C13">
        <w:rPr>
          <w:rFonts w:asciiTheme="minorHAnsi" w:hAnsiTheme="minorHAnsi" w:cstheme="minorHAnsi"/>
          <w:sz w:val="22"/>
        </w:rPr>
        <w:t>3.1        We take seriously the protection of your privacy and confidentiality. We understand that you are entitled to know that your personal data will not be used for any purpose unintended by you, and will not accidentally fall into the hands of a third party.</w:t>
      </w:r>
    </w:p>
    <w:p w14:paraId="3A5810B3" w14:textId="77777777" w:rsidR="006D10D3" w:rsidRPr="00413C13" w:rsidRDefault="006D10D3" w:rsidP="00F657C9">
      <w:pPr>
        <w:pStyle w:val="NLAltNumberedBodyLevel0"/>
        <w:numPr>
          <w:ilvl w:val="1"/>
          <w:numId w:val="36"/>
        </w:numPr>
        <w:ind w:left="720" w:firstLine="0"/>
        <w:rPr>
          <w:rFonts w:asciiTheme="minorHAnsi" w:hAnsiTheme="minorHAnsi" w:cstheme="minorHAnsi"/>
          <w:sz w:val="22"/>
        </w:rPr>
      </w:pPr>
      <w:r w:rsidRPr="00413C13">
        <w:rPr>
          <w:rFonts w:asciiTheme="minorHAnsi" w:hAnsiTheme="minorHAnsi" w:cstheme="minorHAnsi"/>
          <w:sz w:val="22"/>
        </w:rPr>
        <w:t xml:space="preserve"> We undertake to preserve the confidentiality of all information you provide to us, and hope that you reciprocate.</w:t>
      </w:r>
    </w:p>
    <w:p w14:paraId="5F8587F4" w14:textId="77777777" w:rsidR="006D10D3" w:rsidRPr="00413C13" w:rsidRDefault="006D10D3" w:rsidP="00F657C9">
      <w:pPr>
        <w:pStyle w:val="NLAltNumberedBodyLevel0"/>
        <w:numPr>
          <w:ilvl w:val="1"/>
          <w:numId w:val="36"/>
        </w:numPr>
        <w:ind w:left="720" w:firstLine="0"/>
        <w:rPr>
          <w:rFonts w:asciiTheme="minorHAnsi" w:hAnsiTheme="minorHAnsi" w:cstheme="minorHAnsi"/>
          <w:sz w:val="22"/>
        </w:rPr>
      </w:pPr>
      <w:r w:rsidRPr="00413C13">
        <w:rPr>
          <w:rFonts w:asciiTheme="minorHAnsi" w:hAnsiTheme="minorHAnsi" w:cstheme="minorHAnsi"/>
          <w:sz w:val="22"/>
        </w:rPr>
        <w:t>Except as set out below, we do not use, share or disclose to a third party, any information collected under this contract or otherwise.</w:t>
      </w:r>
    </w:p>
    <w:p w14:paraId="20BD8F2F" w14:textId="27E6A94D" w:rsidR="006D10D3" w:rsidRPr="00413C13" w:rsidRDefault="006D10D3" w:rsidP="006D10D3">
      <w:pPr>
        <w:pStyle w:val="NLAltNumberedBodyLevel0"/>
        <w:numPr>
          <w:ilvl w:val="0"/>
          <w:numId w:val="0"/>
        </w:numPr>
        <w:rPr>
          <w:rFonts w:asciiTheme="minorHAnsi" w:hAnsiTheme="minorHAnsi" w:cstheme="minorHAnsi"/>
          <w:b/>
          <w:sz w:val="22"/>
        </w:rPr>
      </w:pPr>
      <w:r w:rsidRPr="00413C13">
        <w:rPr>
          <w:rFonts w:asciiTheme="minorHAnsi" w:hAnsiTheme="minorHAnsi" w:cstheme="minorHAnsi"/>
          <w:b/>
          <w:sz w:val="22"/>
        </w:rPr>
        <w:t>Definitions</w:t>
      </w:r>
    </w:p>
    <w:p w14:paraId="232AB500" w14:textId="77777777" w:rsidR="006D10D3" w:rsidRPr="00413C13" w:rsidRDefault="006D10D3" w:rsidP="00F657C9">
      <w:pPr>
        <w:pStyle w:val="NLNonNumberedBody"/>
        <w:rPr>
          <w:rFonts w:asciiTheme="minorHAnsi" w:hAnsiTheme="minorHAnsi" w:cstheme="minorHAnsi"/>
          <w:sz w:val="22"/>
        </w:rPr>
      </w:pPr>
      <w:r w:rsidRPr="00413C13">
        <w:rPr>
          <w:rFonts w:asciiTheme="minorHAnsi" w:hAnsiTheme="minorHAnsi" w:cstheme="minorHAnsi"/>
          <w:sz w:val="22"/>
        </w:rPr>
        <w:t>4.1</w:t>
      </w:r>
      <w:r w:rsidRPr="00413C13">
        <w:rPr>
          <w:rFonts w:asciiTheme="minorHAnsi" w:hAnsiTheme="minorHAnsi" w:cstheme="minorHAnsi"/>
          <w:sz w:val="22"/>
        </w:rPr>
        <w:tab/>
        <w:t>In this Schedule, the following words shall have the following meanings: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2"/>
        <w:gridCol w:w="5035"/>
      </w:tblGrid>
      <w:tr w:rsidR="006D10D3" w:rsidRPr="00413C13" w14:paraId="6BA644AE" w14:textId="77777777" w:rsidTr="00A847C2">
        <w:tc>
          <w:tcPr>
            <w:tcW w:w="3348" w:type="dxa"/>
          </w:tcPr>
          <w:p w14:paraId="386E79F2" w14:textId="77777777" w:rsidR="006D10D3" w:rsidRPr="00413C13" w:rsidRDefault="006D10D3" w:rsidP="00A847C2">
            <w:pPr>
              <w:pStyle w:val="NLTableBody"/>
              <w:rPr>
                <w:rFonts w:asciiTheme="minorHAnsi" w:hAnsiTheme="minorHAnsi" w:cstheme="minorHAnsi"/>
                <w:sz w:val="22"/>
                <w:szCs w:val="22"/>
              </w:rPr>
            </w:pPr>
            <w:r w:rsidRPr="00413C13">
              <w:rPr>
                <w:rFonts w:asciiTheme="minorHAnsi" w:hAnsiTheme="minorHAnsi" w:cstheme="minorHAnsi"/>
                <w:sz w:val="22"/>
                <w:szCs w:val="22"/>
              </w:rPr>
              <w:lastRenderedPageBreak/>
              <w:t>"Act"</w:t>
            </w:r>
          </w:p>
        </w:tc>
        <w:tc>
          <w:tcPr>
            <w:tcW w:w="5175" w:type="dxa"/>
          </w:tcPr>
          <w:p w14:paraId="0149148E" w14:textId="77777777" w:rsidR="006D10D3" w:rsidRPr="00413C13" w:rsidRDefault="006D10D3" w:rsidP="00A847C2">
            <w:pPr>
              <w:pStyle w:val="NLTableBody"/>
              <w:rPr>
                <w:rFonts w:asciiTheme="minorHAnsi" w:hAnsiTheme="minorHAnsi" w:cstheme="minorHAnsi"/>
                <w:sz w:val="22"/>
                <w:szCs w:val="22"/>
              </w:rPr>
            </w:pPr>
            <w:r w:rsidRPr="00413C13">
              <w:rPr>
                <w:rFonts w:asciiTheme="minorHAnsi" w:hAnsiTheme="minorHAnsi" w:cstheme="minorHAnsi"/>
                <w:sz w:val="22"/>
                <w:szCs w:val="22"/>
              </w:rPr>
              <w:t>means the Data Protection Act 2018.</w:t>
            </w:r>
          </w:p>
        </w:tc>
      </w:tr>
      <w:tr w:rsidR="006D10D3" w:rsidRPr="00413C13" w14:paraId="6C259843" w14:textId="77777777" w:rsidTr="00A847C2">
        <w:tc>
          <w:tcPr>
            <w:tcW w:w="3348" w:type="dxa"/>
          </w:tcPr>
          <w:p w14:paraId="64A5B0C9" w14:textId="77777777" w:rsidR="006D10D3" w:rsidRPr="00413C13" w:rsidRDefault="006D10D3" w:rsidP="00A847C2">
            <w:pPr>
              <w:pStyle w:val="NLTableBody"/>
              <w:rPr>
                <w:rFonts w:asciiTheme="minorHAnsi" w:hAnsiTheme="minorHAnsi" w:cstheme="minorHAnsi"/>
                <w:sz w:val="22"/>
                <w:szCs w:val="22"/>
              </w:rPr>
            </w:pPr>
            <w:r w:rsidRPr="00413C13">
              <w:rPr>
                <w:rFonts w:asciiTheme="minorHAnsi" w:hAnsiTheme="minorHAnsi" w:cstheme="minorHAnsi"/>
                <w:sz w:val="22"/>
                <w:szCs w:val="22"/>
              </w:rPr>
              <w:t>"Data Protection Legislation"</w:t>
            </w:r>
          </w:p>
        </w:tc>
        <w:tc>
          <w:tcPr>
            <w:tcW w:w="5175" w:type="dxa"/>
          </w:tcPr>
          <w:p w14:paraId="437BF1DA" w14:textId="77777777" w:rsidR="006D10D3" w:rsidRPr="00413C13" w:rsidRDefault="006D10D3" w:rsidP="00A847C2">
            <w:pPr>
              <w:pStyle w:val="NLTableBody"/>
              <w:rPr>
                <w:rFonts w:asciiTheme="minorHAnsi" w:hAnsiTheme="minorHAnsi" w:cstheme="minorHAnsi"/>
                <w:sz w:val="22"/>
                <w:szCs w:val="22"/>
              </w:rPr>
            </w:pPr>
            <w:r w:rsidRPr="00413C13">
              <w:rPr>
                <w:rFonts w:asciiTheme="minorHAnsi" w:hAnsiTheme="minorHAnsi" w:cstheme="minorHAnsi"/>
                <w:sz w:val="22"/>
                <w:szCs w:val="22"/>
              </w:rPr>
              <w:t xml:space="preserve">means all or any of: </w:t>
            </w:r>
          </w:p>
          <w:p w14:paraId="04FA0214" w14:textId="77777777" w:rsidR="006D10D3" w:rsidRPr="00413C13" w:rsidRDefault="006D10D3" w:rsidP="00A847C2">
            <w:pPr>
              <w:pStyle w:val="NLTableBody"/>
              <w:rPr>
                <w:rFonts w:asciiTheme="minorHAnsi" w:hAnsiTheme="minorHAnsi" w:cstheme="minorHAnsi"/>
                <w:sz w:val="22"/>
                <w:szCs w:val="22"/>
              </w:rPr>
            </w:pPr>
            <w:r w:rsidRPr="00413C13">
              <w:rPr>
                <w:rFonts w:asciiTheme="minorHAnsi" w:hAnsiTheme="minorHAnsi" w:cstheme="minorHAnsi"/>
                <w:sz w:val="22"/>
                <w:szCs w:val="22"/>
              </w:rPr>
              <w:t>(a) the GDPR,</w:t>
            </w:r>
          </w:p>
          <w:p w14:paraId="062E707E" w14:textId="77777777" w:rsidR="006D10D3" w:rsidRPr="00413C13" w:rsidRDefault="006D10D3" w:rsidP="00A847C2">
            <w:pPr>
              <w:pStyle w:val="NLTableBody"/>
              <w:rPr>
                <w:rFonts w:asciiTheme="minorHAnsi" w:hAnsiTheme="minorHAnsi" w:cstheme="minorHAnsi"/>
                <w:sz w:val="22"/>
                <w:szCs w:val="22"/>
              </w:rPr>
            </w:pPr>
            <w:r w:rsidRPr="00413C13">
              <w:rPr>
                <w:rFonts w:asciiTheme="minorHAnsi" w:hAnsiTheme="minorHAnsi" w:cstheme="minorHAnsi"/>
                <w:sz w:val="22"/>
                <w:szCs w:val="22"/>
              </w:rPr>
              <w:t>(b) the applied GDPR,</w:t>
            </w:r>
          </w:p>
          <w:p w14:paraId="3E9E403B" w14:textId="77777777" w:rsidR="006D10D3" w:rsidRPr="00413C13" w:rsidRDefault="006D10D3" w:rsidP="00A847C2">
            <w:pPr>
              <w:pStyle w:val="NLTableBody"/>
              <w:rPr>
                <w:rFonts w:asciiTheme="minorHAnsi" w:hAnsiTheme="minorHAnsi" w:cstheme="minorHAnsi"/>
                <w:sz w:val="22"/>
                <w:szCs w:val="22"/>
              </w:rPr>
            </w:pPr>
            <w:r w:rsidRPr="00413C13">
              <w:rPr>
                <w:rFonts w:asciiTheme="minorHAnsi" w:hAnsiTheme="minorHAnsi" w:cstheme="minorHAnsi"/>
                <w:sz w:val="22"/>
                <w:szCs w:val="22"/>
              </w:rPr>
              <w:t>(c) the Act,</w:t>
            </w:r>
          </w:p>
          <w:p w14:paraId="5812E296" w14:textId="77777777" w:rsidR="006D10D3" w:rsidRPr="00413C13" w:rsidRDefault="006D10D3" w:rsidP="00A847C2">
            <w:pPr>
              <w:pStyle w:val="NLTableBody"/>
              <w:rPr>
                <w:rFonts w:asciiTheme="minorHAnsi" w:hAnsiTheme="minorHAnsi" w:cstheme="minorHAnsi"/>
                <w:sz w:val="22"/>
                <w:szCs w:val="22"/>
              </w:rPr>
            </w:pPr>
            <w:r w:rsidRPr="00413C13">
              <w:rPr>
                <w:rFonts w:asciiTheme="minorHAnsi" w:hAnsiTheme="minorHAnsi" w:cstheme="minorHAnsi"/>
                <w:sz w:val="22"/>
                <w:szCs w:val="22"/>
              </w:rPr>
              <w:t>(d) regulations made under the Act</w:t>
            </w:r>
          </w:p>
          <w:p w14:paraId="678B7573" w14:textId="77777777" w:rsidR="006D10D3" w:rsidRPr="00413C13" w:rsidRDefault="006D10D3" w:rsidP="00A847C2">
            <w:pPr>
              <w:pStyle w:val="NLTableBody"/>
              <w:rPr>
                <w:rFonts w:asciiTheme="minorHAnsi" w:hAnsiTheme="minorHAnsi" w:cstheme="minorHAnsi"/>
                <w:sz w:val="22"/>
                <w:szCs w:val="22"/>
              </w:rPr>
            </w:pPr>
            <w:r w:rsidRPr="00413C13">
              <w:rPr>
                <w:rFonts w:asciiTheme="minorHAnsi" w:hAnsiTheme="minorHAnsi" w:cstheme="minorHAnsi"/>
                <w:sz w:val="22"/>
                <w:szCs w:val="22"/>
              </w:rPr>
              <w:t>(e) regulations made under section 2(2) of the European Communities Act 1972 which relate to the GDPR or the Law Enforcement Directive.</w:t>
            </w:r>
          </w:p>
        </w:tc>
      </w:tr>
      <w:tr w:rsidR="006D10D3" w:rsidRPr="00413C13" w14:paraId="255D8139" w14:textId="77777777" w:rsidTr="00A847C2">
        <w:tc>
          <w:tcPr>
            <w:tcW w:w="3348" w:type="dxa"/>
          </w:tcPr>
          <w:p w14:paraId="794F3A39" w14:textId="77777777" w:rsidR="006D10D3" w:rsidRPr="00413C13" w:rsidRDefault="006D10D3" w:rsidP="00A847C2">
            <w:pPr>
              <w:pStyle w:val="NLTableBody"/>
              <w:rPr>
                <w:rFonts w:asciiTheme="minorHAnsi" w:hAnsiTheme="minorHAnsi" w:cstheme="minorHAnsi"/>
                <w:sz w:val="22"/>
                <w:szCs w:val="22"/>
              </w:rPr>
            </w:pPr>
            <w:r w:rsidRPr="00413C13">
              <w:rPr>
                <w:rFonts w:asciiTheme="minorHAnsi" w:hAnsiTheme="minorHAnsi" w:cstheme="minorHAnsi"/>
                <w:sz w:val="22"/>
                <w:szCs w:val="22"/>
              </w:rPr>
              <w:t>"the GDPR"</w:t>
            </w:r>
          </w:p>
        </w:tc>
        <w:tc>
          <w:tcPr>
            <w:tcW w:w="5175" w:type="dxa"/>
          </w:tcPr>
          <w:p w14:paraId="6F798E85" w14:textId="77777777" w:rsidR="006D10D3" w:rsidRPr="00413C13" w:rsidRDefault="006D10D3" w:rsidP="00A847C2">
            <w:pPr>
              <w:pStyle w:val="NLTableBody"/>
              <w:rPr>
                <w:rFonts w:asciiTheme="minorHAnsi" w:hAnsiTheme="minorHAnsi" w:cstheme="minorHAnsi"/>
                <w:sz w:val="22"/>
                <w:szCs w:val="22"/>
              </w:rPr>
            </w:pPr>
            <w:r w:rsidRPr="00413C13">
              <w:rPr>
                <w:rFonts w:asciiTheme="minorHAnsi" w:hAnsiTheme="minorHAnsi" w:cstheme="minorHAnsi"/>
                <w:sz w:val="22"/>
                <w:szCs w:val="22"/>
              </w:rPr>
              <w:t>means Regulation (EU) 2016/679 of the European Parliament and of the Council of 27 April 2016 on the protection of natural persons with regard to the processing of personal data and on the free movement of such data (General Data Protection Regulation).</w:t>
            </w:r>
          </w:p>
        </w:tc>
      </w:tr>
      <w:tr w:rsidR="006D10D3" w:rsidRPr="00413C13" w14:paraId="73505B2A" w14:textId="77777777" w:rsidTr="00A847C2">
        <w:tc>
          <w:tcPr>
            <w:tcW w:w="3348" w:type="dxa"/>
          </w:tcPr>
          <w:p w14:paraId="0F3339C2" w14:textId="77777777" w:rsidR="006D10D3" w:rsidRPr="00413C13" w:rsidRDefault="006D10D3" w:rsidP="00A847C2">
            <w:pPr>
              <w:pStyle w:val="NLTableBody"/>
              <w:rPr>
                <w:rFonts w:asciiTheme="minorHAnsi" w:hAnsiTheme="minorHAnsi" w:cstheme="minorHAnsi"/>
                <w:sz w:val="22"/>
                <w:szCs w:val="22"/>
              </w:rPr>
            </w:pPr>
            <w:r w:rsidRPr="00413C13">
              <w:rPr>
                <w:rFonts w:asciiTheme="minorHAnsi" w:hAnsiTheme="minorHAnsi" w:cstheme="minorHAnsi"/>
                <w:sz w:val="22"/>
                <w:szCs w:val="22"/>
              </w:rPr>
              <w:t>"the applied GDPR"</w:t>
            </w:r>
          </w:p>
        </w:tc>
        <w:tc>
          <w:tcPr>
            <w:tcW w:w="5175" w:type="dxa"/>
          </w:tcPr>
          <w:p w14:paraId="3B3B76FB" w14:textId="77777777" w:rsidR="006D10D3" w:rsidRPr="00413C13" w:rsidRDefault="006D10D3" w:rsidP="00A847C2">
            <w:pPr>
              <w:pStyle w:val="NLTableBody"/>
              <w:rPr>
                <w:rFonts w:asciiTheme="minorHAnsi" w:hAnsiTheme="minorHAnsi" w:cstheme="minorHAnsi"/>
                <w:sz w:val="22"/>
                <w:szCs w:val="22"/>
              </w:rPr>
            </w:pPr>
            <w:r w:rsidRPr="00413C13">
              <w:rPr>
                <w:rFonts w:asciiTheme="minorHAnsi" w:hAnsiTheme="minorHAnsi" w:cstheme="minorHAnsi"/>
                <w:sz w:val="22"/>
                <w:szCs w:val="22"/>
              </w:rPr>
              <w:t>means the GDPR as applied by Chapter 3 of Part 2 of the Act.</w:t>
            </w:r>
          </w:p>
        </w:tc>
      </w:tr>
      <w:tr w:rsidR="006D10D3" w:rsidRPr="00413C13" w14:paraId="438F456B" w14:textId="77777777" w:rsidTr="00A847C2">
        <w:tc>
          <w:tcPr>
            <w:tcW w:w="3348" w:type="dxa"/>
          </w:tcPr>
          <w:p w14:paraId="6CC64E3F" w14:textId="77777777" w:rsidR="006D10D3" w:rsidRPr="00413C13" w:rsidRDefault="006D10D3" w:rsidP="00A847C2">
            <w:pPr>
              <w:pStyle w:val="NLTableBody"/>
              <w:rPr>
                <w:rFonts w:asciiTheme="minorHAnsi" w:hAnsiTheme="minorHAnsi" w:cstheme="minorHAnsi"/>
                <w:sz w:val="22"/>
                <w:szCs w:val="22"/>
              </w:rPr>
            </w:pPr>
            <w:r w:rsidRPr="00413C13">
              <w:rPr>
                <w:rFonts w:asciiTheme="minorHAnsi" w:hAnsiTheme="minorHAnsi" w:cstheme="minorHAnsi"/>
                <w:sz w:val="22"/>
                <w:szCs w:val="22"/>
              </w:rPr>
              <w:t>"Law Enforcement Directive"</w:t>
            </w:r>
          </w:p>
        </w:tc>
        <w:tc>
          <w:tcPr>
            <w:tcW w:w="5175" w:type="dxa"/>
          </w:tcPr>
          <w:p w14:paraId="0EB4A79F" w14:textId="77777777" w:rsidR="006D10D3" w:rsidRPr="00413C13" w:rsidRDefault="006D10D3" w:rsidP="00A847C2">
            <w:pPr>
              <w:pStyle w:val="NLTableBody"/>
              <w:rPr>
                <w:rFonts w:asciiTheme="minorHAnsi" w:hAnsiTheme="minorHAnsi" w:cstheme="minorHAnsi"/>
                <w:sz w:val="22"/>
                <w:szCs w:val="22"/>
              </w:rPr>
            </w:pPr>
            <w:r w:rsidRPr="00413C13">
              <w:rPr>
                <w:rFonts w:asciiTheme="minorHAnsi" w:hAnsiTheme="minorHAnsi" w:cstheme="minorHAnsi"/>
                <w:sz w:val="22"/>
                <w:szCs w:val="22"/>
              </w:rPr>
              <w:t>means Directive (EU)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w:t>
            </w:r>
          </w:p>
        </w:tc>
      </w:tr>
    </w:tbl>
    <w:p w14:paraId="6A66FEB9" w14:textId="77777777" w:rsidR="006D10D3" w:rsidRPr="00413C13" w:rsidRDefault="006D10D3" w:rsidP="00F657C9">
      <w:pPr>
        <w:pStyle w:val="NLNonNumberedBody"/>
        <w:rPr>
          <w:rFonts w:asciiTheme="minorHAnsi" w:hAnsiTheme="minorHAnsi" w:cstheme="minorHAnsi"/>
          <w:sz w:val="22"/>
        </w:rPr>
      </w:pPr>
      <w:r w:rsidRPr="00413C13">
        <w:rPr>
          <w:rFonts w:asciiTheme="minorHAnsi" w:hAnsiTheme="minorHAnsi" w:cstheme="minorHAnsi"/>
          <w:sz w:val="22"/>
        </w:rPr>
        <w:t>4.2</w:t>
      </w:r>
      <w:r w:rsidRPr="00413C13">
        <w:rPr>
          <w:rFonts w:asciiTheme="minorHAnsi" w:hAnsiTheme="minorHAnsi" w:cstheme="minorHAnsi"/>
          <w:sz w:val="22"/>
        </w:rPr>
        <w:tab/>
        <w:t>"data controller", "data processor", "data subjects", "personal data", "process", "processed" and "processing" shall have the meanings respectively, as defined in the Act. Note that "process" and "processing" are defined to include simple events like receiving data into our system, or storing it. Processing is not limited to "doing something with it".</w:t>
      </w:r>
    </w:p>
    <w:p w14:paraId="0C46EBC8" w14:textId="77777777" w:rsidR="006D10D3" w:rsidRPr="00413C13" w:rsidRDefault="006D10D3" w:rsidP="00F657C9">
      <w:pPr>
        <w:pStyle w:val="NLNonNumberedBody"/>
        <w:rPr>
          <w:rFonts w:asciiTheme="minorHAnsi" w:hAnsiTheme="minorHAnsi" w:cstheme="minorHAnsi"/>
          <w:sz w:val="22"/>
        </w:rPr>
      </w:pPr>
      <w:r w:rsidRPr="00413C13">
        <w:rPr>
          <w:rFonts w:asciiTheme="minorHAnsi" w:hAnsiTheme="minorHAnsi" w:cstheme="minorHAnsi"/>
          <w:sz w:val="22"/>
        </w:rPr>
        <w:t>In this agreement, "personal data", is limited to data which comes into our hands in some way connected to the terms and conditions of your booking.</w:t>
      </w:r>
    </w:p>
    <w:p w14:paraId="17D012B4" w14:textId="77777777" w:rsidR="006D10D3" w:rsidRPr="00413C13" w:rsidRDefault="006D10D3" w:rsidP="006D10D3">
      <w:pPr>
        <w:pStyle w:val="NLAltNumberedBodyLevel0"/>
        <w:numPr>
          <w:ilvl w:val="0"/>
          <w:numId w:val="0"/>
        </w:numPr>
        <w:rPr>
          <w:rFonts w:asciiTheme="minorHAnsi" w:hAnsiTheme="minorHAnsi" w:cstheme="minorHAnsi"/>
          <w:b/>
          <w:sz w:val="22"/>
        </w:rPr>
      </w:pPr>
      <w:r w:rsidRPr="00413C13">
        <w:rPr>
          <w:rFonts w:asciiTheme="minorHAnsi" w:hAnsiTheme="minorHAnsi" w:cstheme="minorHAnsi"/>
          <w:b/>
          <w:sz w:val="22"/>
        </w:rPr>
        <w:t>5.</w:t>
      </w:r>
      <w:r w:rsidRPr="00413C13">
        <w:rPr>
          <w:rFonts w:asciiTheme="minorHAnsi" w:hAnsiTheme="minorHAnsi" w:cstheme="minorHAnsi"/>
          <w:b/>
          <w:sz w:val="22"/>
        </w:rPr>
        <w:tab/>
        <w:t>Data Protection</w:t>
      </w:r>
    </w:p>
    <w:p w14:paraId="246A3BF7" w14:textId="77777777" w:rsidR="006D10D3" w:rsidRPr="00413C13" w:rsidRDefault="006D10D3" w:rsidP="00F657C9">
      <w:pPr>
        <w:pStyle w:val="NLAltNumberedBodyLevel1"/>
        <w:numPr>
          <w:ilvl w:val="0"/>
          <w:numId w:val="0"/>
        </w:numPr>
        <w:ind w:left="720"/>
        <w:rPr>
          <w:rFonts w:asciiTheme="minorHAnsi" w:hAnsiTheme="minorHAnsi" w:cstheme="minorHAnsi"/>
          <w:sz w:val="22"/>
        </w:rPr>
      </w:pPr>
      <w:r w:rsidRPr="00413C13">
        <w:rPr>
          <w:rFonts w:asciiTheme="minorHAnsi" w:hAnsiTheme="minorHAnsi" w:cstheme="minorHAnsi"/>
          <w:sz w:val="22"/>
        </w:rPr>
        <w:t>5.1</w:t>
      </w:r>
      <w:r w:rsidRPr="00413C13">
        <w:rPr>
          <w:rFonts w:asciiTheme="minorHAnsi" w:hAnsiTheme="minorHAnsi" w:cstheme="minorHAnsi"/>
          <w:sz w:val="22"/>
        </w:rPr>
        <w:tab/>
        <w:t>The obligations described in this Schedule are in addition to our obligations under the Data Protection Legislation.</w:t>
      </w:r>
    </w:p>
    <w:p w14:paraId="1A8B2B87" w14:textId="77777777" w:rsidR="006D10D3" w:rsidRPr="00413C13" w:rsidRDefault="006D10D3" w:rsidP="00F657C9">
      <w:pPr>
        <w:pStyle w:val="NLAltNumberedBodyLevel1"/>
        <w:numPr>
          <w:ilvl w:val="0"/>
          <w:numId w:val="0"/>
        </w:numPr>
        <w:ind w:left="720"/>
        <w:rPr>
          <w:rFonts w:asciiTheme="minorHAnsi" w:hAnsiTheme="minorHAnsi" w:cstheme="minorHAnsi"/>
          <w:sz w:val="22"/>
        </w:rPr>
      </w:pPr>
      <w:r w:rsidRPr="00413C13">
        <w:rPr>
          <w:rFonts w:asciiTheme="minorHAnsi" w:hAnsiTheme="minorHAnsi" w:cstheme="minorHAnsi"/>
          <w:sz w:val="22"/>
        </w:rPr>
        <w:t>5.2</w:t>
      </w:r>
      <w:r w:rsidRPr="00413C13">
        <w:rPr>
          <w:rFonts w:asciiTheme="minorHAnsi" w:hAnsiTheme="minorHAnsi" w:cstheme="minorHAnsi"/>
          <w:sz w:val="22"/>
        </w:rPr>
        <w:tab/>
        <w:t>Under the Act, we are obliged to inform you what personal data we hold about you, or may hold at some future date. We must tell you how we propose to use that data and give you other information.</w:t>
      </w:r>
    </w:p>
    <w:p w14:paraId="6811A7BE" w14:textId="77777777" w:rsidR="006D10D3" w:rsidRPr="00413C13" w:rsidRDefault="006D10D3" w:rsidP="006D10D3">
      <w:pPr>
        <w:pStyle w:val="NLAltNumberedBodyLevel0"/>
        <w:numPr>
          <w:ilvl w:val="0"/>
          <w:numId w:val="0"/>
        </w:numPr>
        <w:rPr>
          <w:rFonts w:asciiTheme="minorHAnsi" w:hAnsiTheme="minorHAnsi" w:cstheme="minorHAnsi"/>
          <w:b/>
          <w:sz w:val="22"/>
        </w:rPr>
      </w:pPr>
      <w:r w:rsidRPr="00413C13">
        <w:rPr>
          <w:rFonts w:asciiTheme="minorHAnsi" w:hAnsiTheme="minorHAnsi" w:cstheme="minorHAnsi"/>
          <w:b/>
          <w:sz w:val="22"/>
        </w:rPr>
        <w:lastRenderedPageBreak/>
        <w:t>6.</w:t>
      </w:r>
      <w:r w:rsidRPr="00413C13">
        <w:rPr>
          <w:rFonts w:asciiTheme="minorHAnsi" w:hAnsiTheme="minorHAnsi" w:cstheme="minorHAnsi"/>
          <w:b/>
          <w:sz w:val="22"/>
        </w:rPr>
        <w:tab/>
        <w:t>What data we may process in each category</w:t>
      </w:r>
    </w:p>
    <w:p w14:paraId="085D0BBA" w14:textId="77777777" w:rsidR="006D10D3" w:rsidRPr="00413C13" w:rsidRDefault="006D10D3" w:rsidP="00F657C9">
      <w:pPr>
        <w:pStyle w:val="NLNonNumberedBody"/>
        <w:rPr>
          <w:rFonts w:asciiTheme="minorHAnsi" w:hAnsiTheme="minorHAnsi" w:cstheme="minorHAnsi"/>
          <w:sz w:val="22"/>
        </w:rPr>
      </w:pPr>
      <w:r w:rsidRPr="00413C13">
        <w:rPr>
          <w:rFonts w:asciiTheme="minorHAnsi" w:hAnsiTheme="minorHAnsi" w:cstheme="minorHAnsi"/>
          <w:sz w:val="22"/>
        </w:rPr>
        <w:t>We shall process this basic personal data:</w:t>
      </w:r>
    </w:p>
    <w:p w14:paraId="7497A107" w14:textId="77777777" w:rsidR="006D10D3" w:rsidRPr="00413C13" w:rsidRDefault="006D10D3" w:rsidP="00F657C9">
      <w:pPr>
        <w:pStyle w:val="NLAltNumberedBodyLevel1"/>
        <w:numPr>
          <w:ilvl w:val="1"/>
          <w:numId w:val="37"/>
        </w:numPr>
        <w:ind w:left="720" w:firstLine="0"/>
        <w:rPr>
          <w:rFonts w:asciiTheme="minorHAnsi" w:hAnsiTheme="minorHAnsi" w:cstheme="minorHAnsi"/>
          <w:sz w:val="22"/>
        </w:rPr>
      </w:pPr>
      <w:r w:rsidRPr="00413C13">
        <w:rPr>
          <w:rFonts w:asciiTheme="minorHAnsi" w:hAnsiTheme="minorHAnsi" w:cstheme="minorHAnsi"/>
          <w:sz w:val="22"/>
        </w:rPr>
        <w:t>your name, age, personal address, private email address.</w:t>
      </w:r>
    </w:p>
    <w:p w14:paraId="78098E2A" w14:textId="77777777" w:rsidR="006D10D3" w:rsidRPr="00413C13" w:rsidRDefault="006D10D3" w:rsidP="00F657C9">
      <w:pPr>
        <w:pStyle w:val="NLAltNumberedBodyLevel1"/>
        <w:numPr>
          <w:ilvl w:val="1"/>
          <w:numId w:val="37"/>
        </w:numPr>
        <w:ind w:left="720" w:firstLine="0"/>
        <w:rPr>
          <w:rFonts w:asciiTheme="minorHAnsi" w:hAnsiTheme="minorHAnsi" w:cstheme="minorHAnsi"/>
          <w:sz w:val="22"/>
        </w:rPr>
      </w:pPr>
      <w:r w:rsidRPr="00413C13">
        <w:rPr>
          <w:rFonts w:asciiTheme="minorHAnsi" w:hAnsiTheme="minorHAnsi" w:cstheme="minorHAnsi"/>
          <w:sz w:val="22"/>
        </w:rPr>
        <w:t>telephone number</w:t>
      </w:r>
    </w:p>
    <w:p w14:paraId="219FCE95" w14:textId="77777777" w:rsidR="006D10D3" w:rsidRPr="00413C13" w:rsidRDefault="006D10D3" w:rsidP="00F657C9">
      <w:pPr>
        <w:pStyle w:val="NLAltNumberedBodyLevel1"/>
        <w:numPr>
          <w:ilvl w:val="1"/>
          <w:numId w:val="37"/>
        </w:numPr>
        <w:ind w:left="720" w:firstLine="0"/>
        <w:rPr>
          <w:rFonts w:asciiTheme="minorHAnsi" w:hAnsiTheme="minorHAnsi" w:cstheme="minorHAnsi"/>
          <w:sz w:val="22"/>
        </w:rPr>
      </w:pPr>
      <w:r w:rsidRPr="00413C13">
        <w:rPr>
          <w:rFonts w:asciiTheme="minorHAnsi" w:hAnsiTheme="minorHAnsi" w:cstheme="minorHAnsi"/>
          <w:sz w:val="22"/>
        </w:rPr>
        <w:t>passport data</w:t>
      </w:r>
    </w:p>
    <w:p w14:paraId="0AC4DE35" w14:textId="7CF62893" w:rsidR="006D10D3" w:rsidRPr="00413C13" w:rsidRDefault="006D10D3" w:rsidP="00F657C9">
      <w:pPr>
        <w:pStyle w:val="NLAltNumberedBodyLevel1"/>
        <w:numPr>
          <w:ilvl w:val="1"/>
          <w:numId w:val="37"/>
        </w:numPr>
        <w:ind w:left="720" w:firstLine="0"/>
        <w:rPr>
          <w:rFonts w:asciiTheme="minorHAnsi" w:hAnsiTheme="minorHAnsi" w:cstheme="minorHAnsi"/>
          <w:sz w:val="22"/>
        </w:rPr>
      </w:pPr>
      <w:r w:rsidRPr="00413C13">
        <w:rPr>
          <w:rFonts w:asciiTheme="minorHAnsi" w:hAnsiTheme="minorHAnsi" w:cstheme="minorHAnsi"/>
          <w:sz w:val="22"/>
        </w:rPr>
        <w:t>all other information you g</w:t>
      </w:r>
      <w:r w:rsidR="00533F16" w:rsidRPr="00413C13">
        <w:rPr>
          <w:rFonts w:asciiTheme="minorHAnsi" w:hAnsiTheme="minorHAnsi" w:cstheme="minorHAnsi"/>
          <w:sz w:val="22"/>
        </w:rPr>
        <w:t>i</w:t>
      </w:r>
      <w:r w:rsidRPr="00413C13">
        <w:rPr>
          <w:rFonts w:asciiTheme="minorHAnsi" w:hAnsiTheme="minorHAnsi" w:cstheme="minorHAnsi"/>
          <w:sz w:val="22"/>
        </w:rPr>
        <w:t>ve to us.</w:t>
      </w:r>
    </w:p>
    <w:p w14:paraId="3D8D53F2" w14:textId="77777777" w:rsidR="006D10D3" w:rsidRPr="00413C13" w:rsidRDefault="006D10D3" w:rsidP="00F657C9">
      <w:pPr>
        <w:pStyle w:val="NLAltNumberedBodyLevel1"/>
        <w:numPr>
          <w:ilvl w:val="1"/>
          <w:numId w:val="37"/>
        </w:numPr>
        <w:ind w:left="720" w:firstLine="0"/>
        <w:rPr>
          <w:rFonts w:asciiTheme="minorHAnsi" w:hAnsiTheme="minorHAnsi" w:cstheme="minorHAnsi"/>
          <w:sz w:val="22"/>
        </w:rPr>
      </w:pPr>
      <w:r w:rsidRPr="00413C13">
        <w:rPr>
          <w:rFonts w:asciiTheme="minorHAnsi" w:hAnsiTheme="minorHAnsi" w:cstheme="minorHAnsi"/>
          <w:sz w:val="22"/>
        </w:rPr>
        <w:t>all data which comes to the attention of any of our representatives or other staff whom you may contact for any reason.</w:t>
      </w:r>
    </w:p>
    <w:p w14:paraId="71DA49B2" w14:textId="77777777" w:rsidR="006D10D3" w:rsidRPr="00413C13" w:rsidRDefault="006D10D3" w:rsidP="00F657C9">
      <w:pPr>
        <w:pStyle w:val="NLAltNumberedBodyLevel1"/>
        <w:numPr>
          <w:ilvl w:val="1"/>
          <w:numId w:val="37"/>
        </w:numPr>
        <w:ind w:left="720" w:firstLine="0"/>
        <w:rPr>
          <w:rFonts w:asciiTheme="minorHAnsi" w:hAnsiTheme="minorHAnsi" w:cstheme="minorHAnsi"/>
          <w:sz w:val="22"/>
        </w:rPr>
      </w:pPr>
      <w:r w:rsidRPr="00413C13">
        <w:rPr>
          <w:rFonts w:asciiTheme="minorHAnsi" w:hAnsiTheme="minorHAnsi" w:cstheme="minorHAnsi"/>
          <w:sz w:val="22"/>
        </w:rPr>
        <w:t>financial information processed through the banking system.</w:t>
      </w:r>
    </w:p>
    <w:p w14:paraId="5E4A2940" w14:textId="77777777" w:rsidR="006D10D3" w:rsidRPr="00413C13" w:rsidRDefault="006D10D3" w:rsidP="00F657C9">
      <w:pPr>
        <w:pStyle w:val="NLAltNumberedBodyLevel1"/>
        <w:numPr>
          <w:ilvl w:val="1"/>
          <w:numId w:val="37"/>
        </w:numPr>
        <w:ind w:left="720" w:firstLine="0"/>
        <w:rPr>
          <w:rFonts w:asciiTheme="minorHAnsi" w:hAnsiTheme="minorHAnsi" w:cstheme="minorHAnsi"/>
          <w:sz w:val="22"/>
        </w:rPr>
      </w:pPr>
      <w:r w:rsidRPr="00413C13">
        <w:rPr>
          <w:rFonts w:asciiTheme="minorHAnsi" w:hAnsiTheme="minorHAnsi" w:cstheme="minorHAnsi"/>
          <w:sz w:val="22"/>
        </w:rPr>
        <w:t>information supplied to us by a third party.</w:t>
      </w:r>
    </w:p>
    <w:p w14:paraId="5E1D5231" w14:textId="77777777" w:rsidR="006D10D3" w:rsidRPr="00413C13" w:rsidRDefault="006D10D3" w:rsidP="00F657C9">
      <w:pPr>
        <w:pStyle w:val="NLAltNumberedBodyLevel1"/>
        <w:numPr>
          <w:ilvl w:val="1"/>
          <w:numId w:val="37"/>
        </w:numPr>
        <w:ind w:left="720" w:firstLine="0"/>
        <w:rPr>
          <w:rFonts w:asciiTheme="minorHAnsi" w:hAnsiTheme="minorHAnsi" w:cstheme="minorHAnsi"/>
          <w:sz w:val="22"/>
        </w:rPr>
      </w:pPr>
      <w:r w:rsidRPr="00413C13">
        <w:rPr>
          <w:rFonts w:asciiTheme="minorHAnsi" w:hAnsiTheme="minorHAnsi" w:cstheme="minorHAnsi"/>
          <w:sz w:val="22"/>
        </w:rPr>
        <w:t>information relevant to the performance of your contract.</w:t>
      </w:r>
    </w:p>
    <w:p w14:paraId="25E708C1" w14:textId="77777777" w:rsidR="006D10D3" w:rsidRPr="00413C13" w:rsidRDefault="006D10D3" w:rsidP="00F657C9">
      <w:pPr>
        <w:pStyle w:val="NLAltNumberedBodyLevel1"/>
        <w:numPr>
          <w:ilvl w:val="1"/>
          <w:numId w:val="37"/>
        </w:numPr>
        <w:ind w:left="720" w:firstLine="0"/>
        <w:rPr>
          <w:rFonts w:asciiTheme="minorHAnsi" w:hAnsiTheme="minorHAnsi" w:cstheme="minorHAnsi"/>
          <w:sz w:val="22"/>
        </w:rPr>
      </w:pPr>
      <w:r w:rsidRPr="00413C13">
        <w:rPr>
          <w:rFonts w:asciiTheme="minorHAnsi" w:hAnsiTheme="minorHAnsi" w:cstheme="minorHAnsi"/>
          <w:sz w:val="22"/>
        </w:rPr>
        <w:t>technical information relating to electronic communication, which is personal information only when associated with the name or identity of the data subject.</w:t>
      </w:r>
    </w:p>
    <w:p w14:paraId="2B479D9F" w14:textId="77777777" w:rsidR="006D10D3" w:rsidRPr="00413C13" w:rsidRDefault="006D10D3" w:rsidP="006D10D3">
      <w:pPr>
        <w:pStyle w:val="NLAltNumberedBodyLevel0"/>
        <w:numPr>
          <w:ilvl w:val="0"/>
          <w:numId w:val="0"/>
        </w:numPr>
        <w:rPr>
          <w:rFonts w:asciiTheme="minorHAnsi" w:hAnsiTheme="minorHAnsi" w:cstheme="minorHAnsi"/>
          <w:b/>
          <w:sz w:val="22"/>
        </w:rPr>
      </w:pPr>
      <w:r w:rsidRPr="00413C13">
        <w:rPr>
          <w:rFonts w:asciiTheme="minorHAnsi" w:hAnsiTheme="minorHAnsi" w:cstheme="minorHAnsi"/>
          <w:b/>
          <w:sz w:val="22"/>
        </w:rPr>
        <w:t>7.</w:t>
      </w:r>
      <w:r w:rsidRPr="00413C13">
        <w:rPr>
          <w:rFonts w:asciiTheme="minorHAnsi" w:hAnsiTheme="minorHAnsi" w:cstheme="minorHAnsi"/>
          <w:b/>
          <w:sz w:val="22"/>
        </w:rPr>
        <w:tab/>
        <w:t>The bases on which we process information about you</w:t>
      </w:r>
    </w:p>
    <w:p w14:paraId="75769781" w14:textId="77777777" w:rsidR="006D10D3" w:rsidRPr="00413C13" w:rsidRDefault="006D10D3" w:rsidP="00F657C9">
      <w:pPr>
        <w:pStyle w:val="NLNonNumberedBody"/>
        <w:rPr>
          <w:rFonts w:asciiTheme="minorHAnsi" w:hAnsiTheme="minorHAnsi" w:cstheme="minorHAnsi"/>
          <w:sz w:val="22"/>
        </w:rPr>
      </w:pPr>
      <w:r w:rsidRPr="00413C13">
        <w:rPr>
          <w:rFonts w:asciiTheme="minorHAnsi" w:hAnsiTheme="minorHAnsi" w:cstheme="minorHAnsi"/>
          <w:sz w:val="22"/>
        </w:rPr>
        <w:t>7.1</w:t>
      </w:r>
      <w:r w:rsidRPr="00413C13">
        <w:rPr>
          <w:rFonts w:asciiTheme="minorHAnsi" w:hAnsiTheme="minorHAnsi" w:cstheme="minorHAnsi"/>
          <w:sz w:val="22"/>
        </w:rPr>
        <w:tab/>
        <w:t>The Data Protection Legislation requires us to determine under which of six defined groups we process different categories of your personal information, and to notify you of the basis for each category. We mention three categories below. The others are not relevant to your contract.</w:t>
      </w:r>
    </w:p>
    <w:p w14:paraId="619F1949" w14:textId="77777777" w:rsidR="006D10D3" w:rsidRPr="00413C13" w:rsidRDefault="006D10D3" w:rsidP="00F657C9">
      <w:pPr>
        <w:pStyle w:val="NLNonNumberedBody"/>
        <w:rPr>
          <w:rFonts w:asciiTheme="minorHAnsi" w:hAnsiTheme="minorHAnsi" w:cstheme="minorHAnsi"/>
          <w:sz w:val="22"/>
        </w:rPr>
      </w:pPr>
      <w:r w:rsidRPr="00413C13">
        <w:rPr>
          <w:rFonts w:asciiTheme="minorHAnsi" w:hAnsiTheme="minorHAnsi" w:cstheme="minorHAnsi"/>
          <w:sz w:val="22"/>
        </w:rPr>
        <w:t>7.2</w:t>
      </w:r>
      <w:r w:rsidRPr="00413C13">
        <w:rPr>
          <w:rFonts w:asciiTheme="minorHAnsi" w:hAnsiTheme="minorHAnsi" w:cstheme="minorHAnsi"/>
          <w:sz w:val="22"/>
        </w:rPr>
        <w:tab/>
        <w:t>If a basis on which we process your personal information is no longer relevant, then we shall immediately stop processing your data.</w:t>
      </w:r>
    </w:p>
    <w:p w14:paraId="2F99F53D" w14:textId="77777777" w:rsidR="006D10D3" w:rsidRPr="00413C13" w:rsidRDefault="006D10D3" w:rsidP="00F657C9">
      <w:pPr>
        <w:pStyle w:val="NLNonNumberedBody"/>
        <w:rPr>
          <w:rFonts w:asciiTheme="minorHAnsi" w:hAnsiTheme="minorHAnsi" w:cstheme="minorHAnsi"/>
          <w:sz w:val="22"/>
        </w:rPr>
      </w:pPr>
      <w:r w:rsidRPr="00413C13">
        <w:rPr>
          <w:rFonts w:asciiTheme="minorHAnsi" w:hAnsiTheme="minorHAnsi" w:cstheme="minorHAnsi"/>
          <w:sz w:val="22"/>
        </w:rPr>
        <w:t>7.3</w:t>
      </w:r>
      <w:r w:rsidRPr="00413C13">
        <w:rPr>
          <w:rFonts w:asciiTheme="minorHAnsi" w:hAnsiTheme="minorHAnsi" w:cstheme="minorHAnsi"/>
          <w:sz w:val="22"/>
        </w:rPr>
        <w:tab/>
        <w:t>If the basis changes, then if required by law, we shall notify you of the change and of any new basis under which we have determined that we can continue to process your information.</w:t>
      </w:r>
    </w:p>
    <w:p w14:paraId="4061F855" w14:textId="5DAD8FB5" w:rsidR="006D10D3" w:rsidRPr="00413C13" w:rsidRDefault="006D10D3" w:rsidP="006D10D3">
      <w:pPr>
        <w:pStyle w:val="NLNonNumberedBody"/>
        <w:numPr>
          <w:ilvl w:val="1"/>
          <w:numId w:val="38"/>
        </w:numPr>
        <w:ind w:left="0" w:firstLine="0"/>
        <w:rPr>
          <w:rFonts w:asciiTheme="minorHAnsi" w:hAnsiTheme="minorHAnsi" w:cstheme="minorHAnsi"/>
          <w:b/>
          <w:bCs/>
          <w:sz w:val="22"/>
        </w:rPr>
      </w:pPr>
      <w:r w:rsidRPr="00413C13">
        <w:rPr>
          <w:rFonts w:asciiTheme="minorHAnsi" w:hAnsiTheme="minorHAnsi" w:cstheme="minorHAnsi"/>
          <w:b/>
          <w:bCs/>
          <w:sz w:val="22"/>
        </w:rPr>
        <w:t>Information we process because we have a contractual obligation with you</w:t>
      </w:r>
    </w:p>
    <w:p w14:paraId="0980A02F" w14:textId="77777777" w:rsidR="006D10D3" w:rsidRPr="00413C13" w:rsidRDefault="006D10D3" w:rsidP="00A413B3">
      <w:pPr>
        <w:pStyle w:val="NLNonNumberedBody"/>
        <w:rPr>
          <w:rFonts w:asciiTheme="minorHAnsi" w:hAnsiTheme="minorHAnsi" w:cstheme="minorHAnsi"/>
          <w:sz w:val="22"/>
        </w:rPr>
      </w:pPr>
      <w:r w:rsidRPr="00413C13">
        <w:rPr>
          <w:rFonts w:asciiTheme="minorHAnsi" w:hAnsiTheme="minorHAnsi" w:cstheme="minorHAnsi"/>
          <w:sz w:val="22"/>
        </w:rPr>
        <w:t>7.4.1</w:t>
      </w:r>
      <w:r w:rsidRPr="00413C13">
        <w:rPr>
          <w:rFonts w:asciiTheme="minorHAnsi" w:hAnsiTheme="minorHAnsi" w:cstheme="minorHAnsi"/>
          <w:sz w:val="22"/>
        </w:rPr>
        <w:tab/>
        <w:t>When a contract is formed between you and us, in order to carry out our obligations under that contract, we must process personal information.</w:t>
      </w:r>
    </w:p>
    <w:p w14:paraId="268DF39B" w14:textId="77777777" w:rsidR="006D10D3" w:rsidRPr="00413C13" w:rsidRDefault="006D10D3" w:rsidP="00A413B3">
      <w:pPr>
        <w:pStyle w:val="NLNonNumberedBody"/>
        <w:rPr>
          <w:rFonts w:asciiTheme="minorHAnsi" w:hAnsiTheme="minorHAnsi" w:cstheme="minorHAnsi"/>
          <w:sz w:val="22"/>
        </w:rPr>
      </w:pPr>
      <w:r w:rsidRPr="00413C13">
        <w:rPr>
          <w:rFonts w:asciiTheme="minorHAnsi" w:hAnsiTheme="minorHAnsi" w:cstheme="minorHAnsi"/>
          <w:sz w:val="22"/>
        </w:rPr>
        <w:t>7.4.2</w:t>
      </w:r>
      <w:r w:rsidRPr="00413C13">
        <w:rPr>
          <w:rFonts w:asciiTheme="minorHAnsi" w:hAnsiTheme="minorHAnsi" w:cstheme="minorHAnsi"/>
          <w:sz w:val="22"/>
        </w:rPr>
        <w:tab/>
        <w:t>We use your information in order to provide you with our services under that contract.</w:t>
      </w:r>
    </w:p>
    <w:p w14:paraId="2EC7548E" w14:textId="77777777" w:rsidR="006D10D3" w:rsidRPr="00413C13" w:rsidRDefault="006D10D3" w:rsidP="00A413B3">
      <w:pPr>
        <w:pStyle w:val="NLNonNumberedBody"/>
        <w:rPr>
          <w:rFonts w:asciiTheme="minorHAnsi" w:hAnsiTheme="minorHAnsi" w:cstheme="minorHAnsi"/>
          <w:sz w:val="22"/>
        </w:rPr>
      </w:pPr>
      <w:r w:rsidRPr="00413C13">
        <w:rPr>
          <w:rFonts w:asciiTheme="minorHAnsi" w:hAnsiTheme="minorHAnsi" w:cstheme="minorHAnsi"/>
          <w:sz w:val="22"/>
        </w:rPr>
        <w:t>7.4.3</w:t>
      </w:r>
      <w:r w:rsidRPr="00413C13">
        <w:rPr>
          <w:rFonts w:asciiTheme="minorHAnsi" w:hAnsiTheme="minorHAnsi" w:cstheme="minorHAnsi"/>
          <w:sz w:val="22"/>
        </w:rPr>
        <w:tab/>
        <w:t>We process this information on the basis there is a contract between us, or that you have requested we use the information before we enter into a legal contract.</w:t>
      </w:r>
    </w:p>
    <w:p w14:paraId="30039DDC" w14:textId="77777777" w:rsidR="006D10D3" w:rsidRPr="00413C13" w:rsidRDefault="006D10D3" w:rsidP="00A413B3">
      <w:pPr>
        <w:pStyle w:val="NLNonNumberedBody"/>
        <w:rPr>
          <w:rFonts w:asciiTheme="minorHAnsi" w:hAnsiTheme="minorHAnsi" w:cstheme="minorHAnsi"/>
          <w:sz w:val="22"/>
        </w:rPr>
      </w:pPr>
      <w:r w:rsidRPr="00413C13">
        <w:rPr>
          <w:rFonts w:asciiTheme="minorHAnsi" w:hAnsiTheme="minorHAnsi" w:cstheme="minorHAnsi"/>
          <w:sz w:val="22"/>
        </w:rPr>
        <w:lastRenderedPageBreak/>
        <w:t>7.4.4</w:t>
      </w:r>
      <w:r w:rsidRPr="00413C13">
        <w:rPr>
          <w:rFonts w:asciiTheme="minorHAnsi" w:hAnsiTheme="minorHAnsi" w:cstheme="minorHAnsi"/>
          <w:sz w:val="22"/>
        </w:rPr>
        <w:tab/>
        <w:t>We shall continue to process this information until the contract between us ends, or is terminated by either party under the terms of the contract.</w:t>
      </w:r>
    </w:p>
    <w:p w14:paraId="15CBC556" w14:textId="77777777" w:rsidR="006D10D3" w:rsidRPr="00413C13" w:rsidRDefault="006D10D3" w:rsidP="006D10D3">
      <w:pPr>
        <w:pStyle w:val="NLNonNumberedBody"/>
        <w:numPr>
          <w:ilvl w:val="1"/>
          <w:numId w:val="38"/>
        </w:numPr>
        <w:ind w:left="0" w:firstLine="0"/>
        <w:rPr>
          <w:rFonts w:asciiTheme="minorHAnsi" w:hAnsiTheme="minorHAnsi" w:cstheme="minorHAnsi"/>
          <w:b/>
          <w:bCs/>
          <w:sz w:val="22"/>
        </w:rPr>
      </w:pPr>
      <w:r w:rsidRPr="00413C13">
        <w:rPr>
          <w:rFonts w:asciiTheme="minorHAnsi" w:hAnsiTheme="minorHAnsi" w:cstheme="minorHAnsi"/>
          <w:b/>
          <w:bCs/>
          <w:sz w:val="22"/>
        </w:rPr>
        <w:t>Information we process with your consent</w:t>
      </w:r>
    </w:p>
    <w:p w14:paraId="455E2180" w14:textId="77777777" w:rsidR="006D10D3" w:rsidRPr="00413C13" w:rsidRDefault="006D10D3" w:rsidP="00A413B3">
      <w:pPr>
        <w:pStyle w:val="NLNonNumberedBody"/>
        <w:rPr>
          <w:rFonts w:asciiTheme="minorHAnsi" w:hAnsiTheme="minorHAnsi" w:cstheme="minorHAnsi"/>
          <w:sz w:val="22"/>
        </w:rPr>
      </w:pPr>
      <w:r w:rsidRPr="00413C13">
        <w:rPr>
          <w:rFonts w:asciiTheme="minorHAnsi" w:hAnsiTheme="minorHAnsi" w:cstheme="minorHAnsi"/>
          <w:sz w:val="22"/>
        </w:rPr>
        <w:t>7.5.1</w:t>
      </w:r>
      <w:r w:rsidRPr="00413C13">
        <w:rPr>
          <w:rFonts w:asciiTheme="minorHAnsi" w:hAnsiTheme="minorHAnsi" w:cstheme="minorHAnsi"/>
          <w:sz w:val="22"/>
        </w:rPr>
        <w:tab/>
        <w:t xml:space="preserve">Only when you have given us </w:t>
      </w:r>
      <w:r w:rsidRPr="00413C13">
        <w:rPr>
          <w:rFonts w:asciiTheme="minorHAnsi" w:hAnsiTheme="minorHAnsi" w:cstheme="minorHAnsi"/>
          <w:color w:val="000000" w:themeColor="text1"/>
          <w:sz w:val="22"/>
        </w:rPr>
        <w:t xml:space="preserve">explicit permission </w:t>
      </w:r>
      <w:r w:rsidRPr="00413C13">
        <w:rPr>
          <w:rFonts w:asciiTheme="minorHAnsi" w:hAnsiTheme="minorHAnsi" w:cstheme="minorHAnsi"/>
          <w:sz w:val="22"/>
        </w:rPr>
        <w:t>to do so, do we process your personal information under the basis of consent.</w:t>
      </w:r>
    </w:p>
    <w:p w14:paraId="4737FA40" w14:textId="77777777" w:rsidR="006D10D3" w:rsidRPr="00413C13" w:rsidRDefault="006D10D3" w:rsidP="00A413B3">
      <w:pPr>
        <w:pStyle w:val="NLNonNumberedBody"/>
        <w:rPr>
          <w:rFonts w:asciiTheme="minorHAnsi" w:hAnsiTheme="minorHAnsi" w:cstheme="minorHAnsi"/>
          <w:sz w:val="22"/>
        </w:rPr>
      </w:pPr>
      <w:r w:rsidRPr="00413C13">
        <w:rPr>
          <w:rFonts w:asciiTheme="minorHAnsi" w:hAnsiTheme="minorHAnsi" w:cstheme="minorHAnsi"/>
          <w:sz w:val="22"/>
        </w:rPr>
        <w:t>7.5.2</w:t>
      </w:r>
      <w:r w:rsidRPr="00413C13">
        <w:rPr>
          <w:rFonts w:asciiTheme="minorHAnsi" w:hAnsiTheme="minorHAnsi" w:cstheme="minorHAnsi"/>
          <w:sz w:val="22"/>
        </w:rPr>
        <w:tab/>
        <w:t>We continue to process your information on this basis until you withdraw your consent or it can be reasonably assumed that your consent no longer exists.</w:t>
      </w:r>
    </w:p>
    <w:p w14:paraId="49883F6B" w14:textId="77777777" w:rsidR="006D10D3" w:rsidRPr="00413C13" w:rsidRDefault="006D10D3" w:rsidP="00A413B3">
      <w:pPr>
        <w:pStyle w:val="NLNonNumberedBody"/>
        <w:rPr>
          <w:rFonts w:asciiTheme="minorHAnsi" w:hAnsiTheme="minorHAnsi" w:cstheme="minorHAnsi"/>
          <w:sz w:val="22"/>
        </w:rPr>
      </w:pPr>
      <w:r w:rsidRPr="00413C13">
        <w:rPr>
          <w:rFonts w:asciiTheme="minorHAnsi" w:hAnsiTheme="minorHAnsi" w:cstheme="minorHAnsi"/>
          <w:sz w:val="22"/>
        </w:rPr>
        <w:t>7.5.3</w:t>
      </w:r>
      <w:r w:rsidRPr="00413C13">
        <w:rPr>
          <w:rFonts w:asciiTheme="minorHAnsi" w:hAnsiTheme="minorHAnsi" w:cstheme="minorHAnsi"/>
          <w:sz w:val="22"/>
        </w:rPr>
        <w:tab/>
        <w:t>You may withdraw your consent at any time. However, if you do so, you may not be able to use our services further.</w:t>
      </w:r>
    </w:p>
    <w:p w14:paraId="0AF5C15E" w14:textId="77777777" w:rsidR="006D10D3" w:rsidRPr="00413C13" w:rsidRDefault="006D10D3" w:rsidP="006D10D3">
      <w:pPr>
        <w:pStyle w:val="NLNonNumberedBody"/>
        <w:numPr>
          <w:ilvl w:val="1"/>
          <w:numId w:val="38"/>
        </w:numPr>
        <w:ind w:left="0" w:firstLine="0"/>
        <w:rPr>
          <w:rFonts w:asciiTheme="minorHAnsi" w:hAnsiTheme="minorHAnsi" w:cstheme="minorHAnsi"/>
          <w:b/>
          <w:bCs/>
          <w:sz w:val="22"/>
        </w:rPr>
      </w:pPr>
      <w:r w:rsidRPr="00413C13">
        <w:rPr>
          <w:rFonts w:asciiTheme="minorHAnsi" w:hAnsiTheme="minorHAnsi" w:cstheme="minorHAnsi"/>
          <w:b/>
          <w:bCs/>
          <w:sz w:val="22"/>
        </w:rPr>
        <w:t>Information we process because we have a legal obligation</w:t>
      </w:r>
    </w:p>
    <w:p w14:paraId="1107F04B" w14:textId="77777777" w:rsidR="006D10D3" w:rsidRPr="00413C13" w:rsidRDefault="006D10D3" w:rsidP="00A413B3">
      <w:pPr>
        <w:pStyle w:val="NLNonNumberedBody"/>
        <w:rPr>
          <w:rFonts w:asciiTheme="minorHAnsi" w:hAnsiTheme="minorHAnsi" w:cstheme="minorHAnsi"/>
          <w:sz w:val="22"/>
        </w:rPr>
      </w:pPr>
      <w:r w:rsidRPr="00413C13">
        <w:rPr>
          <w:rFonts w:asciiTheme="minorHAnsi" w:hAnsiTheme="minorHAnsi" w:cstheme="minorHAnsi"/>
          <w:sz w:val="22"/>
        </w:rPr>
        <w:t>7.6.1</w:t>
      </w:r>
      <w:r w:rsidRPr="00413C13">
        <w:rPr>
          <w:rFonts w:asciiTheme="minorHAnsi" w:hAnsiTheme="minorHAnsi" w:cstheme="minorHAnsi"/>
          <w:sz w:val="22"/>
        </w:rPr>
        <w:tab/>
        <w:t>Sometimes, we must process your information in order to comply with a statutory obligation.</w:t>
      </w:r>
    </w:p>
    <w:p w14:paraId="789A291C" w14:textId="77777777" w:rsidR="006D10D3" w:rsidRPr="00413C13" w:rsidRDefault="006D10D3" w:rsidP="00A413B3">
      <w:pPr>
        <w:pStyle w:val="NLNonNumberedBody"/>
        <w:rPr>
          <w:rFonts w:asciiTheme="minorHAnsi" w:hAnsiTheme="minorHAnsi" w:cstheme="minorHAnsi"/>
          <w:sz w:val="22"/>
        </w:rPr>
      </w:pPr>
      <w:r w:rsidRPr="00413C13">
        <w:rPr>
          <w:rFonts w:asciiTheme="minorHAnsi" w:hAnsiTheme="minorHAnsi" w:cstheme="minorHAnsi"/>
          <w:sz w:val="22"/>
        </w:rPr>
        <w:t>7.6.2</w:t>
      </w:r>
      <w:r w:rsidRPr="00413C13">
        <w:rPr>
          <w:rFonts w:asciiTheme="minorHAnsi" w:hAnsiTheme="minorHAnsi" w:cstheme="minorHAnsi"/>
          <w:sz w:val="22"/>
        </w:rPr>
        <w:tab/>
        <w:t>For example, we may be required to give information to legal authorities if they so request or if they have the proper authorisation such as a search warrant or court order.</w:t>
      </w:r>
    </w:p>
    <w:p w14:paraId="4D281C65" w14:textId="77777777" w:rsidR="006D10D3" w:rsidRPr="00413C13" w:rsidRDefault="006D10D3" w:rsidP="00A413B3">
      <w:pPr>
        <w:pStyle w:val="NLNonNumberedBody"/>
        <w:numPr>
          <w:ilvl w:val="2"/>
          <w:numId w:val="39"/>
        </w:numPr>
        <w:ind w:firstLine="0"/>
        <w:rPr>
          <w:rFonts w:asciiTheme="minorHAnsi" w:hAnsiTheme="minorHAnsi" w:cstheme="minorHAnsi"/>
          <w:sz w:val="22"/>
        </w:rPr>
      </w:pPr>
      <w:r w:rsidRPr="00413C13">
        <w:rPr>
          <w:rFonts w:asciiTheme="minorHAnsi" w:hAnsiTheme="minorHAnsi" w:cstheme="minorHAnsi"/>
          <w:sz w:val="22"/>
        </w:rPr>
        <w:t>This may include your personal information.</w:t>
      </w:r>
    </w:p>
    <w:p w14:paraId="16D62709" w14:textId="77777777" w:rsidR="006D10D3" w:rsidRPr="00413C13" w:rsidRDefault="006D10D3" w:rsidP="006D10D3">
      <w:pPr>
        <w:pStyle w:val="NLAltNumberedBodyLevel0"/>
        <w:numPr>
          <w:ilvl w:val="0"/>
          <w:numId w:val="0"/>
        </w:numPr>
        <w:rPr>
          <w:rFonts w:asciiTheme="minorHAnsi" w:hAnsiTheme="minorHAnsi" w:cstheme="minorHAnsi"/>
          <w:b/>
          <w:sz w:val="22"/>
        </w:rPr>
      </w:pPr>
      <w:r w:rsidRPr="00413C13">
        <w:rPr>
          <w:rFonts w:asciiTheme="minorHAnsi" w:hAnsiTheme="minorHAnsi" w:cstheme="minorHAnsi"/>
          <w:b/>
          <w:sz w:val="22"/>
        </w:rPr>
        <w:t>8.</w:t>
      </w:r>
      <w:r w:rsidRPr="00413C13">
        <w:rPr>
          <w:rFonts w:asciiTheme="minorHAnsi" w:hAnsiTheme="minorHAnsi" w:cstheme="minorHAnsi"/>
          <w:b/>
          <w:sz w:val="22"/>
        </w:rPr>
        <w:tab/>
        <w:t>Specific uses of information you provide to us</w:t>
      </w:r>
    </w:p>
    <w:p w14:paraId="30A43DAA" w14:textId="77777777" w:rsidR="006D10D3" w:rsidRPr="00413C13" w:rsidRDefault="006D10D3" w:rsidP="006D10D3">
      <w:pPr>
        <w:pStyle w:val="NLNonNumberedBody"/>
        <w:ind w:left="0"/>
        <w:rPr>
          <w:rFonts w:asciiTheme="minorHAnsi" w:hAnsiTheme="minorHAnsi" w:cstheme="minorHAnsi"/>
          <w:b/>
          <w:sz w:val="22"/>
        </w:rPr>
      </w:pPr>
      <w:r w:rsidRPr="00413C13">
        <w:rPr>
          <w:rFonts w:asciiTheme="minorHAnsi" w:hAnsiTheme="minorHAnsi" w:cstheme="minorHAnsi"/>
          <w:b/>
          <w:sz w:val="22"/>
        </w:rPr>
        <w:t>8.1</w:t>
      </w:r>
      <w:r w:rsidRPr="00413C13">
        <w:rPr>
          <w:rFonts w:asciiTheme="minorHAnsi" w:hAnsiTheme="minorHAnsi" w:cstheme="minorHAnsi"/>
          <w:b/>
          <w:sz w:val="22"/>
        </w:rPr>
        <w:tab/>
        <w:t>Booking and pre-booking enquiries</w:t>
      </w:r>
    </w:p>
    <w:p w14:paraId="27DE81D8" w14:textId="77777777" w:rsidR="006D10D3" w:rsidRPr="00413C13" w:rsidRDefault="006D10D3" w:rsidP="00A413B3">
      <w:pPr>
        <w:pStyle w:val="NLNonNumberedBody"/>
        <w:rPr>
          <w:rFonts w:asciiTheme="minorHAnsi" w:hAnsiTheme="minorHAnsi" w:cstheme="minorHAnsi"/>
          <w:sz w:val="22"/>
        </w:rPr>
      </w:pPr>
      <w:r w:rsidRPr="00413C13">
        <w:rPr>
          <w:rFonts w:asciiTheme="minorHAnsi" w:hAnsiTheme="minorHAnsi" w:cstheme="minorHAnsi"/>
          <w:sz w:val="22"/>
        </w:rPr>
        <w:t>8.1.1</w:t>
      </w:r>
      <w:r w:rsidRPr="00413C13">
        <w:rPr>
          <w:rFonts w:asciiTheme="minorHAnsi" w:hAnsiTheme="minorHAnsi" w:cstheme="minorHAnsi"/>
          <w:sz w:val="22"/>
        </w:rPr>
        <w:tab/>
        <w:t>We use your personal information to arrange, process and confirm your booking and to answer any pre-booking enquiry you may have. While making your travel arrangements we will need to disclose personal data to the suppliers of the services which are part of your booking.</w:t>
      </w:r>
    </w:p>
    <w:p w14:paraId="1E280234" w14:textId="77777777" w:rsidR="006D10D3" w:rsidRPr="00413C13" w:rsidRDefault="006D10D3" w:rsidP="006D10D3">
      <w:pPr>
        <w:pStyle w:val="NLNonNumberedBody"/>
        <w:ind w:left="0"/>
        <w:rPr>
          <w:rFonts w:asciiTheme="minorHAnsi" w:hAnsiTheme="minorHAnsi" w:cstheme="minorHAnsi"/>
          <w:b/>
          <w:sz w:val="22"/>
        </w:rPr>
      </w:pPr>
      <w:r w:rsidRPr="00413C13">
        <w:rPr>
          <w:rFonts w:asciiTheme="minorHAnsi" w:hAnsiTheme="minorHAnsi" w:cstheme="minorHAnsi"/>
          <w:b/>
          <w:sz w:val="22"/>
        </w:rPr>
        <w:t>8.2</w:t>
      </w:r>
      <w:r w:rsidRPr="00413C13">
        <w:rPr>
          <w:rFonts w:asciiTheme="minorHAnsi" w:hAnsiTheme="minorHAnsi" w:cstheme="minorHAnsi"/>
          <w:b/>
          <w:sz w:val="22"/>
        </w:rPr>
        <w:tab/>
        <w:t>Communicating with you</w:t>
      </w:r>
    </w:p>
    <w:p w14:paraId="7FE94A58" w14:textId="77777777" w:rsidR="006D10D3" w:rsidRPr="00413C13" w:rsidRDefault="006D10D3" w:rsidP="00A413B3">
      <w:pPr>
        <w:pStyle w:val="NLNonNumberedBody"/>
        <w:rPr>
          <w:rFonts w:asciiTheme="minorHAnsi" w:hAnsiTheme="minorHAnsi" w:cstheme="minorHAnsi"/>
          <w:sz w:val="22"/>
        </w:rPr>
      </w:pPr>
      <w:r w:rsidRPr="00413C13">
        <w:rPr>
          <w:rFonts w:asciiTheme="minorHAnsi" w:hAnsiTheme="minorHAnsi" w:cstheme="minorHAnsi"/>
          <w:sz w:val="22"/>
        </w:rPr>
        <w:t>8.2.1</w:t>
      </w:r>
      <w:r w:rsidRPr="00413C13">
        <w:rPr>
          <w:rFonts w:asciiTheme="minorHAnsi" w:hAnsiTheme="minorHAnsi" w:cstheme="minorHAnsi"/>
          <w:sz w:val="22"/>
        </w:rPr>
        <w:tab/>
        <w:t>When you contact us, whether by telephone or by e-mail, we collect the data you have given to us in order to reply with the information you need.</w:t>
      </w:r>
    </w:p>
    <w:p w14:paraId="33D620C8" w14:textId="77777777" w:rsidR="006D10D3" w:rsidRPr="00413C13" w:rsidRDefault="006D10D3" w:rsidP="00A413B3">
      <w:pPr>
        <w:pStyle w:val="NLNonNumberedBody"/>
        <w:rPr>
          <w:rFonts w:asciiTheme="minorHAnsi" w:hAnsiTheme="minorHAnsi" w:cstheme="minorHAnsi"/>
          <w:sz w:val="22"/>
        </w:rPr>
      </w:pPr>
      <w:r w:rsidRPr="00413C13">
        <w:rPr>
          <w:rFonts w:asciiTheme="minorHAnsi" w:hAnsiTheme="minorHAnsi" w:cstheme="minorHAnsi"/>
          <w:sz w:val="22"/>
        </w:rPr>
        <w:t>8.2.2</w:t>
      </w:r>
      <w:r w:rsidRPr="00413C13">
        <w:rPr>
          <w:rFonts w:asciiTheme="minorHAnsi" w:hAnsiTheme="minorHAnsi" w:cstheme="minorHAnsi"/>
          <w:sz w:val="22"/>
        </w:rPr>
        <w:tab/>
        <w:t>We record your request and our reply in order to increase the efficiency of our business.</w:t>
      </w:r>
    </w:p>
    <w:p w14:paraId="38B47A97" w14:textId="77777777" w:rsidR="006D10D3" w:rsidRPr="00413C13" w:rsidRDefault="006D10D3" w:rsidP="00A413B3">
      <w:pPr>
        <w:pStyle w:val="NLNonNumberedBody"/>
        <w:rPr>
          <w:rFonts w:asciiTheme="minorHAnsi" w:hAnsiTheme="minorHAnsi" w:cstheme="minorHAnsi"/>
          <w:sz w:val="22"/>
        </w:rPr>
      </w:pPr>
      <w:r w:rsidRPr="00413C13">
        <w:rPr>
          <w:rFonts w:asciiTheme="minorHAnsi" w:hAnsiTheme="minorHAnsi" w:cstheme="minorHAnsi"/>
          <w:sz w:val="22"/>
        </w:rPr>
        <w:t>8.2.3</w:t>
      </w:r>
      <w:r w:rsidRPr="00413C13">
        <w:rPr>
          <w:rFonts w:asciiTheme="minorHAnsi" w:hAnsiTheme="minorHAnsi" w:cstheme="minorHAnsi"/>
          <w:sz w:val="22"/>
        </w:rPr>
        <w:tab/>
        <w:t>We keep personally identifiable information associated with your message, such as your name and email address so as to be able to track our communications with you at a later time.</w:t>
      </w:r>
    </w:p>
    <w:p w14:paraId="7ECFB5D6" w14:textId="77777777" w:rsidR="006D10D3" w:rsidRPr="00413C13" w:rsidRDefault="006D10D3" w:rsidP="006D10D3">
      <w:pPr>
        <w:pStyle w:val="NLNonNumberedBody"/>
        <w:ind w:left="0"/>
        <w:rPr>
          <w:rFonts w:asciiTheme="minorHAnsi" w:hAnsiTheme="minorHAnsi" w:cstheme="minorHAnsi"/>
          <w:b/>
          <w:sz w:val="22"/>
        </w:rPr>
      </w:pPr>
      <w:r w:rsidRPr="00413C13">
        <w:rPr>
          <w:rFonts w:asciiTheme="minorHAnsi" w:hAnsiTheme="minorHAnsi" w:cstheme="minorHAnsi"/>
          <w:b/>
          <w:sz w:val="22"/>
        </w:rPr>
        <w:t>8.3</w:t>
      </w:r>
      <w:r w:rsidRPr="00413C13">
        <w:rPr>
          <w:rFonts w:asciiTheme="minorHAnsi" w:hAnsiTheme="minorHAnsi" w:cstheme="minorHAnsi"/>
          <w:b/>
          <w:sz w:val="22"/>
        </w:rPr>
        <w:tab/>
        <w:t>Dealing with complaints</w:t>
      </w:r>
    </w:p>
    <w:p w14:paraId="017FE1C9" w14:textId="77777777" w:rsidR="006D10D3" w:rsidRPr="00413C13" w:rsidRDefault="006D10D3" w:rsidP="00A413B3">
      <w:pPr>
        <w:pStyle w:val="NLNonNumberedBody"/>
        <w:rPr>
          <w:rFonts w:asciiTheme="minorHAnsi" w:hAnsiTheme="minorHAnsi" w:cstheme="minorHAnsi"/>
          <w:sz w:val="22"/>
        </w:rPr>
      </w:pPr>
      <w:r w:rsidRPr="00413C13">
        <w:rPr>
          <w:rFonts w:asciiTheme="minorHAnsi" w:hAnsiTheme="minorHAnsi" w:cstheme="minorHAnsi"/>
          <w:sz w:val="22"/>
        </w:rPr>
        <w:t>8.3.1</w:t>
      </w:r>
      <w:r w:rsidRPr="00413C13">
        <w:rPr>
          <w:rFonts w:asciiTheme="minorHAnsi" w:hAnsiTheme="minorHAnsi" w:cstheme="minorHAnsi"/>
          <w:sz w:val="22"/>
        </w:rPr>
        <w:tab/>
        <w:t>When we receive a complaint, we record all the information you have given to us.</w:t>
      </w:r>
    </w:p>
    <w:p w14:paraId="2205860E" w14:textId="77777777" w:rsidR="006D10D3" w:rsidRPr="00413C13" w:rsidRDefault="006D10D3" w:rsidP="00A413B3">
      <w:pPr>
        <w:pStyle w:val="NLNonNumberedBody"/>
        <w:rPr>
          <w:rFonts w:asciiTheme="minorHAnsi" w:hAnsiTheme="minorHAnsi" w:cstheme="minorHAnsi"/>
          <w:sz w:val="22"/>
        </w:rPr>
      </w:pPr>
      <w:r w:rsidRPr="00413C13">
        <w:rPr>
          <w:rFonts w:asciiTheme="minorHAnsi" w:hAnsiTheme="minorHAnsi" w:cstheme="minorHAnsi"/>
          <w:sz w:val="22"/>
        </w:rPr>
        <w:t>8.3.2</w:t>
      </w:r>
      <w:r w:rsidRPr="00413C13">
        <w:rPr>
          <w:rFonts w:asciiTheme="minorHAnsi" w:hAnsiTheme="minorHAnsi" w:cstheme="minorHAnsi"/>
          <w:sz w:val="22"/>
        </w:rPr>
        <w:tab/>
        <w:t>We use that information to resolve your complaint.</w:t>
      </w:r>
    </w:p>
    <w:p w14:paraId="48F49D1B" w14:textId="77777777" w:rsidR="006D10D3" w:rsidRPr="00413C13" w:rsidRDefault="006D10D3" w:rsidP="00A413B3">
      <w:pPr>
        <w:pStyle w:val="NLNonNumberedBody"/>
        <w:rPr>
          <w:rFonts w:asciiTheme="minorHAnsi" w:hAnsiTheme="minorHAnsi" w:cstheme="minorHAnsi"/>
          <w:sz w:val="22"/>
        </w:rPr>
      </w:pPr>
      <w:r w:rsidRPr="00413C13">
        <w:rPr>
          <w:rFonts w:asciiTheme="minorHAnsi" w:hAnsiTheme="minorHAnsi" w:cstheme="minorHAnsi"/>
          <w:sz w:val="22"/>
        </w:rPr>
        <w:lastRenderedPageBreak/>
        <w:t>8.3.3</w:t>
      </w:r>
      <w:r w:rsidRPr="00413C13">
        <w:rPr>
          <w:rFonts w:asciiTheme="minorHAnsi" w:hAnsiTheme="minorHAnsi" w:cstheme="minorHAnsi"/>
          <w:sz w:val="22"/>
        </w:rPr>
        <w:tab/>
        <w:t>If your complaint reasonably requires us to contact some other person, we may decide to give to that other person some of the information contained in your complaint. We do this as infrequently as possible, but it is a matter for our sole discretion as to whether we do give information, and if we do, what that information is.</w:t>
      </w:r>
    </w:p>
    <w:p w14:paraId="6B3BE7DD" w14:textId="77777777" w:rsidR="006D10D3" w:rsidRPr="00413C13" w:rsidRDefault="006D10D3" w:rsidP="00A413B3">
      <w:pPr>
        <w:pStyle w:val="NLNonNumberedBody"/>
        <w:rPr>
          <w:rFonts w:asciiTheme="minorHAnsi" w:hAnsiTheme="minorHAnsi" w:cstheme="minorHAnsi"/>
          <w:sz w:val="22"/>
        </w:rPr>
      </w:pPr>
      <w:r w:rsidRPr="00413C13">
        <w:rPr>
          <w:rFonts w:asciiTheme="minorHAnsi" w:hAnsiTheme="minorHAnsi" w:cstheme="minorHAnsi"/>
          <w:sz w:val="22"/>
        </w:rPr>
        <w:t>8.3.4</w:t>
      </w:r>
      <w:r w:rsidRPr="00413C13">
        <w:rPr>
          <w:rFonts w:asciiTheme="minorHAnsi" w:hAnsiTheme="minorHAnsi" w:cstheme="minorHAnsi"/>
          <w:sz w:val="22"/>
        </w:rPr>
        <w:tab/>
        <w:t>If we think your complaint is vexatious or without any basis, we shall not correspond with you about it.</w:t>
      </w:r>
    </w:p>
    <w:p w14:paraId="743B03B7" w14:textId="77777777" w:rsidR="006D10D3" w:rsidRPr="00413C13" w:rsidRDefault="006D10D3" w:rsidP="00A413B3">
      <w:pPr>
        <w:pStyle w:val="NLNonNumberedBody"/>
        <w:rPr>
          <w:rFonts w:asciiTheme="minorHAnsi" w:hAnsiTheme="minorHAnsi" w:cstheme="minorHAnsi"/>
          <w:sz w:val="22"/>
        </w:rPr>
      </w:pPr>
      <w:r w:rsidRPr="00413C13">
        <w:rPr>
          <w:rFonts w:asciiTheme="minorHAnsi" w:hAnsiTheme="minorHAnsi" w:cstheme="minorHAnsi"/>
          <w:sz w:val="22"/>
        </w:rPr>
        <w:t>8.3.5</w:t>
      </w:r>
      <w:r w:rsidRPr="00413C13">
        <w:rPr>
          <w:rFonts w:asciiTheme="minorHAnsi" w:hAnsiTheme="minorHAnsi" w:cstheme="minorHAnsi"/>
          <w:sz w:val="22"/>
        </w:rPr>
        <w:tab/>
        <w:t>We may compile statistics from information relating to complaints to assess the level of service we provide, but not in a way that could identify you or any other person.</w:t>
      </w:r>
    </w:p>
    <w:p w14:paraId="170A7C31" w14:textId="40C63F3E" w:rsidR="006D10D3" w:rsidRPr="00413C13" w:rsidRDefault="006D10D3" w:rsidP="006D10D3">
      <w:pPr>
        <w:pStyle w:val="NLAltNumberedBodyLevel0"/>
        <w:numPr>
          <w:ilvl w:val="0"/>
          <w:numId w:val="0"/>
        </w:numPr>
        <w:rPr>
          <w:rFonts w:asciiTheme="minorHAnsi" w:hAnsiTheme="minorHAnsi" w:cstheme="minorHAnsi"/>
          <w:b/>
          <w:sz w:val="22"/>
        </w:rPr>
      </w:pPr>
      <w:r w:rsidRPr="00413C13">
        <w:rPr>
          <w:rFonts w:asciiTheme="minorHAnsi" w:hAnsiTheme="minorHAnsi" w:cstheme="minorHAnsi"/>
          <w:b/>
          <w:sz w:val="22"/>
        </w:rPr>
        <w:t>9.</w:t>
      </w:r>
      <w:r w:rsidRPr="00413C13">
        <w:rPr>
          <w:rFonts w:asciiTheme="minorHAnsi" w:hAnsiTheme="minorHAnsi" w:cstheme="minorHAnsi"/>
          <w:b/>
          <w:sz w:val="22"/>
        </w:rPr>
        <w:tab/>
        <w:t xml:space="preserve">Management of </w:t>
      </w:r>
      <w:r w:rsidR="00AD71F8">
        <w:rPr>
          <w:rFonts w:asciiTheme="minorHAnsi" w:hAnsiTheme="minorHAnsi" w:cstheme="minorHAnsi"/>
          <w:b/>
          <w:sz w:val="22"/>
        </w:rPr>
        <w:t>Y</w:t>
      </w:r>
      <w:r w:rsidRPr="00413C13">
        <w:rPr>
          <w:rFonts w:asciiTheme="minorHAnsi" w:hAnsiTheme="minorHAnsi" w:cstheme="minorHAnsi"/>
          <w:b/>
          <w:sz w:val="22"/>
        </w:rPr>
        <w:t xml:space="preserve">our </w:t>
      </w:r>
      <w:r w:rsidR="00AD71F8">
        <w:rPr>
          <w:rFonts w:asciiTheme="minorHAnsi" w:hAnsiTheme="minorHAnsi" w:cstheme="minorHAnsi"/>
          <w:b/>
          <w:sz w:val="22"/>
        </w:rPr>
        <w:t>I</w:t>
      </w:r>
      <w:r w:rsidRPr="00413C13">
        <w:rPr>
          <w:rFonts w:asciiTheme="minorHAnsi" w:hAnsiTheme="minorHAnsi" w:cstheme="minorHAnsi"/>
          <w:b/>
          <w:sz w:val="22"/>
        </w:rPr>
        <w:t>nformation</w:t>
      </w:r>
    </w:p>
    <w:p w14:paraId="084B2F42" w14:textId="77777777" w:rsidR="006D10D3" w:rsidRPr="00413C13" w:rsidRDefault="006D10D3" w:rsidP="006D10D3">
      <w:pPr>
        <w:pStyle w:val="NLNonNumberedBody"/>
        <w:ind w:left="0"/>
        <w:rPr>
          <w:rFonts w:asciiTheme="minorHAnsi" w:hAnsiTheme="minorHAnsi" w:cstheme="minorHAnsi"/>
          <w:b/>
          <w:sz w:val="22"/>
        </w:rPr>
      </w:pPr>
      <w:r w:rsidRPr="00413C13">
        <w:rPr>
          <w:rFonts w:asciiTheme="minorHAnsi" w:hAnsiTheme="minorHAnsi" w:cstheme="minorHAnsi"/>
          <w:b/>
          <w:sz w:val="22"/>
        </w:rPr>
        <w:t>9.1</w:t>
      </w:r>
      <w:r w:rsidRPr="00413C13">
        <w:rPr>
          <w:rFonts w:asciiTheme="minorHAnsi" w:hAnsiTheme="minorHAnsi" w:cstheme="minorHAnsi"/>
          <w:b/>
          <w:sz w:val="22"/>
        </w:rPr>
        <w:tab/>
        <w:t>Access to your personal information</w:t>
      </w:r>
    </w:p>
    <w:p w14:paraId="4760A715" w14:textId="77777777" w:rsidR="006D10D3" w:rsidRPr="00413C13" w:rsidRDefault="006D10D3" w:rsidP="00A413B3">
      <w:pPr>
        <w:pStyle w:val="NLNonNumberedBody"/>
        <w:rPr>
          <w:rFonts w:asciiTheme="minorHAnsi" w:hAnsiTheme="minorHAnsi" w:cstheme="minorHAnsi"/>
          <w:sz w:val="22"/>
        </w:rPr>
      </w:pPr>
      <w:r w:rsidRPr="00413C13">
        <w:rPr>
          <w:rFonts w:asciiTheme="minorHAnsi" w:hAnsiTheme="minorHAnsi" w:cstheme="minorHAnsi"/>
          <w:sz w:val="22"/>
        </w:rPr>
        <w:t>9.1.1</w:t>
      </w:r>
      <w:r w:rsidRPr="00413C13">
        <w:rPr>
          <w:rFonts w:asciiTheme="minorHAnsi" w:hAnsiTheme="minorHAnsi" w:cstheme="minorHAnsi"/>
          <w:sz w:val="22"/>
        </w:rPr>
        <w:tab/>
        <w:t>At any time you may review or update personally identifiable information that we hold about you.</w:t>
      </w:r>
    </w:p>
    <w:p w14:paraId="61F69BA1" w14:textId="6CC86983" w:rsidR="006D10D3" w:rsidRPr="00413C13" w:rsidRDefault="006D10D3" w:rsidP="00A413B3">
      <w:pPr>
        <w:pStyle w:val="NLNonNumberedBody"/>
        <w:rPr>
          <w:rFonts w:asciiTheme="minorHAnsi" w:hAnsiTheme="minorHAnsi" w:cstheme="minorHAnsi"/>
          <w:sz w:val="22"/>
        </w:rPr>
      </w:pPr>
      <w:r w:rsidRPr="00413C13">
        <w:rPr>
          <w:rFonts w:asciiTheme="minorHAnsi" w:hAnsiTheme="minorHAnsi" w:cstheme="minorHAnsi"/>
          <w:sz w:val="22"/>
        </w:rPr>
        <w:t>9.1.2</w:t>
      </w:r>
      <w:r w:rsidRPr="00413C13">
        <w:rPr>
          <w:rFonts w:asciiTheme="minorHAnsi" w:hAnsiTheme="minorHAnsi" w:cstheme="minorHAnsi"/>
          <w:sz w:val="22"/>
        </w:rPr>
        <w:tab/>
        <w:t xml:space="preserve">To obtain a copy of the information we hold about you, please contact us at </w:t>
      </w:r>
      <w:hyperlink r:id="rId14" w:history="1">
        <w:r w:rsidR="003303B0" w:rsidRPr="00413C13">
          <w:rPr>
            <w:rStyle w:val="Hyperlink"/>
            <w:rFonts w:asciiTheme="minorHAnsi" w:hAnsiTheme="minorHAnsi" w:cstheme="minorHAnsi"/>
            <w:sz w:val="22"/>
          </w:rPr>
          <w:t>dataprotection@indigosails.co.uk</w:t>
        </w:r>
      </w:hyperlink>
      <w:r w:rsidRPr="00413C13">
        <w:rPr>
          <w:rFonts w:asciiTheme="minorHAnsi" w:hAnsiTheme="minorHAnsi" w:cstheme="minorHAnsi"/>
          <w:sz w:val="22"/>
        </w:rPr>
        <w:t xml:space="preserve"> </w:t>
      </w:r>
    </w:p>
    <w:p w14:paraId="4CBD68DF" w14:textId="77777777" w:rsidR="006D10D3" w:rsidRPr="00413C13" w:rsidRDefault="006D10D3" w:rsidP="00A413B3">
      <w:pPr>
        <w:pStyle w:val="NLNonNumberedBody"/>
        <w:rPr>
          <w:rFonts w:asciiTheme="minorHAnsi" w:hAnsiTheme="minorHAnsi" w:cstheme="minorHAnsi"/>
          <w:sz w:val="22"/>
        </w:rPr>
      </w:pPr>
      <w:r w:rsidRPr="00413C13">
        <w:rPr>
          <w:rFonts w:asciiTheme="minorHAnsi" w:hAnsiTheme="minorHAnsi" w:cstheme="minorHAnsi"/>
          <w:sz w:val="22"/>
        </w:rPr>
        <w:t>9.1.3</w:t>
      </w:r>
      <w:r w:rsidRPr="00413C13">
        <w:rPr>
          <w:rFonts w:asciiTheme="minorHAnsi" w:hAnsiTheme="minorHAnsi" w:cstheme="minorHAnsi"/>
          <w:sz w:val="22"/>
        </w:rPr>
        <w:tab/>
        <w:t>After receiving the request, we will tell you when we expect to provide you with the information, and whether we require any fee for providing it to you.</w:t>
      </w:r>
    </w:p>
    <w:p w14:paraId="196D16BE" w14:textId="77777777" w:rsidR="006D10D3" w:rsidRPr="00413C13" w:rsidRDefault="006D10D3" w:rsidP="006D10D3">
      <w:pPr>
        <w:pStyle w:val="NLNonNumberedBody"/>
        <w:ind w:left="0"/>
        <w:rPr>
          <w:rFonts w:asciiTheme="minorHAnsi" w:hAnsiTheme="minorHAnsi" w:cstheme="minorHAnsi"/>
          <w:b/>
          <w:sz w:val="22"/>
        </w:rPr>
      </w:pPr>
      <w:r w:rsidRPr="00413C13">
        <w:rPr>
          <w:rFonts w:asciiTheme="minorHAnsi" w:hAnsiTheme="minorHAnsi" w:cstheme="minorHAnsi"/>
          <w:b/>
          <w:sz w:val="22"/>
        </w:rPr>
        <w:t>9.2</w:t>
      </w:r>
      <w:r w:rsidRPr="00413C13">
        <w:rPr>
          <w:rFonts w:asciiTheme="minorHAnsi" w:hAnsiTheme="minorHAnsi" w:cstheme="minorHAnsi"/>
          <w:b/>
          <w:sz w:val="22"/>
        </w:rPr>
        <w:tab/>
        <w:t>Removal of information</w:t>
      </w:r>
    </w:p>
    <w:p w14:paraId="090E47CD" w14:textId="0C88B43A" w:rsidR="006D10D3" w:rsidRPr="00413C13" w:rsidRDefault="006D10D3" w:rsidP="00A413B3">
      <w:pPr>
        <w:pStyle w:val="NLNonNumberedBody"/>
        <w:rPr>
          <w:rFonts w:asciiTheme="minorHAnsi" w:hAnsiTheme="minorHAnsi" w:cstheme="minorHAnsi"/>
          <w:sz w:val="22"/>
        </w:rPr>
      </w:pPr>
      <w:r w:rsidRPr="00413C13">
        <w:rPr>
          <w:rFonts w:asciiTheme="minorHAnsi" w:hAnsiTheme="minorHAnsi" w:cstheme="minorHAnsi"/>
          <w:sz w:val="22"/>
        </w:rPr>
        <w:t>9.2.1</w:t>
      </w:r>
      <w:r w:rsidRPr="00413C13">
        <w:rPr>
          <w:rFonts w:asciiTheme="minorHAnsi" w:hAnsiTheme="minorHAnsi" w:cstheme="minorHAnsi"/>
          <w:sz w:val="22"/>
        </w:rPr>
        <w:tab/>
        <w:t xml:space="preserve">If you wish us to remove personally identifiable information from our record, you should contact us at </w:t>
      </w:r>
      <w:hyperlink r:id="rId15" w:history="1">
        <w:r w:rsidR="003303B0" w:rsidRPr="00413C13">
          <w:rPr>
            <w:rStyle w:val="Hyperlink"/>
            <w:rFonts w:asciiTheme="minorHAnsi" w:hAnsiTheme="minorHAnsi" w:cstheme="minorHAnsi"/>
            <w:sz w:val="22"/>
          </w:rPr>
          <w:t>dataprotection@indigosails.co.uk</w:t>
        </w:r>
      </w:hyperlink>
      <w:r w:rsidRPr="00413C13">
        <w:rPr>
          <w:rFonts w:asciiTheme="minorHAnsi" w:hAnsiTheme="minorHAnsi" w:cstheme="minorHAnsi"/>
          <w:color w:val="0000FF"/>
          <w:sz w:val="22"/>
        </w:rPr>
        <w:t xml:space="preserve"> </w:t>
      </w:r>
    </w:p>
    <w:p w14:paraId="03E52F9C" w14:textId="77777777" w:rsidR="006D10D3" w:rsidRPr="00413C13" w:rsidRDefault="006D10D3" w:rsidP="00A413B3">
      <w:pPr>
        <w:pStyle w:val="NLNonNumberedBody"/>
        <w:rPr>
          <w:rFonts w:asciiTheme="minorHAnsi" w:hAnsiTheme="minorHAnsi" w:cstheme="minorHAnsi"/>
          <w:sz w:val="22"/>
        </w:rPr>
      </w:pPr>
      <w:r w:rsidRPr="00413C13">
        <w:rPr>
          <w:rFonts w:asciiTheme="minorHAnsi" w:hAnsiTheme="minorHAnsi" w:cstheme="minorHAnsi"/>
          <w:sz w:val="22"/>
        </w:rPr>
        <w:t>9.2.2</w:t>
      </w:r>
      <w:r w:rsidRPr="00413C13">
        <w:rPr>
          <w:rFonts w:asciiTheme="minorHAnsi" w:hAnsiTheme="minorHAnsi" w:cstheme="minorHAnsi"/>
          <w:sz w:val="22"/>
        </w:rPr>
        <w:tab/>
        <w:t>If you do so we may have no alternative other than to treat your request as notice to terminate this contract. If that happens, termination will accord with the provisions in this contract.</w:t>
      </w:r>
    </w:p>
    <w:p w14:paraId="0A6026A0" w14:textId="77777777" w:rsidR="006D10D3" w:rsidRPr="00413C13" w:rsidRDefault="006D10D3" w:rsidP="00A413B3">
      <w:pPr>
        <w:pStyle w:val="NLNonNumberedBody"/>
        <w:rPr>
          <w:rFonts w:asciiTheme="minorHAnsi" w:hAnsiTheme="minorHAnsi" w:cstheme="minorHAnsi"/>
          <w:sz w:val="22"/>
        </w:rPr>
      </w:pPr>
      <w:r w:rsidRPr="00413C13">
        <w:rPr>
          <w:rFonts w:asciiTheme="minorHAnsi" w:hAnsiTheme="minorHAnsi" w:cstheme="minorHAnsi"/>
          <w:sz w:val="22"/>
        </w:rPr>
        <w:t>9.2.3</w:t>
      </w:r>
      <w:r w:rsidRPr="00413C13">
        <w:rPr>
          <w:rFonts w:asciiTheme="minorHAnsi" w:hAnsiTheme="minorHAnsi" w:cstheme="minorHAnsi"/>
          <w:sz w:val="22"/>
        </w:rPr>
        <w:tab/>
        <w:t>All provisions in this contract relating to termination, express and implied, will follow.</w:t>
      </w:r>
    </w:p>
    <w:p w14:paraId="25B68F62" w14:textId="4AFB057E" w:rsidR="006D10D3" w:rsidRPr="00413C13" w:rsidRDefault="006D10D3" w:rsidP="006D10D3">
      <w:pPr>
        <w:pStyle w:val="NLNonNumberedBody"/>
        <w:ind w:left="0"/>
        <w:rPr>
          <w:rFonts w:asciiTheme="minorHAnsi" w:hAnsiTheme="minorHAnsi" w:cstheme="minorHAnsi"/>
          <w:b/>
          <w:sz w:val="22"/>
        </w:rPr>
      </w:pPr>
      <w:r w:rsidRPr="00413C13">
        <w:rPr>
          <w:rFonts w:asciiTheme="minorHAnsi" w:hAnsiTheme="minorHAnsi" w:cstheme="minorHAnsi"/>
          <w:b/>
          <w:sz w:val="22"/>
        </w:rPr>
        <w:t>10.</w:t>
      </w:r>
      <w:r w:rsidRPr="00413C13">
        <w:rPr>
          <w:rFonts w:asciiTheme="minorHAnsi" w:hAnsiTheme="minorHAnsi" w:cstheme="minorHAnsi"/>
          <w:b/>
          <w:sz w:val="22"/>
        </w:rPr>
        <w:tab/>
        <w:t xml:space="preserve">Verification of </w:t>
      </w:r>
      <w:r w:rsidR="00AD71F8">
        <w:rPr>
          <w:rFonts w:asciiTheme="minorHAnsi" w:hAnsiTheme="minorHAnsi" w:cstheme="minorHAnsi"/>
          <w:b/>
          <w:sz w:val="22"/>
        </w:rPr>
        <w:t>Y</w:t>
      </w:r>
      <w:r w:rsidRPr="00413C13">
        <w:rPr>
          <w:rFonts w:asciiTheme="minorHAnsi" w:hAnsiTheme="minorHAnsi" w:cstheme="minorHAnsi"/>
          <w:b/>
          <w:sz w:val="22"/>
        </w:rPr>
        <w:t>our</w:t>
      </w:r>
      <w:r w:rsidR="00AD71F8">
        <w:rPr>
          <w:rFonts w:asciiTheme="minorHAnsi" w:hAnsiTheme="minorHAnsi" w:cstheme="minorHAnsi"/>
          <w:b/>
          <w:sz w:val="22"/>
        </w:rPr>
        <w:t xml:space="preserve"> I</w:t>
      </w:r>
      <w:r w:rsidRPr="00413C13">
        <w:rPr>
          <w:rFonts w:asciiTheme="minorHAnsi" w:hAnsiTheme="minorHAnsi" w:cstheme="minorHAnsi"/>
          <w:b/>
          <w:sz w:val="22"/>
        </w:rPr>
        <w:t>dentity</w:t>
      </w:r>
    </w:p>
    <w:p w14:paraId="67A77279" w14:textId="77777777" w:rsidR="006D10D3" w:rsidRPr="00413C13" w:rsidRDefault="006D10D3" w:rsidP="00A413B3">
      <w:pPr>
        <w:pStyle w:val="NLNonNumberedBody"/>
        <w:rPr>
          <w:rFonts w:asciiTheme="minorHAnsi" w:hAnsiTheme="minorHAnsi" w:cstheme="minorHAnsi"/>
          <w:sz w:val="22"/>
        </w:rPr>
      </w:pPr>
      <w:r w:rsidRPr="00413C13">
        <w:rPr>
          <w:rFonts w:asciiTheme="minorHAnsi" w:hAnsiTheme="minorHAnsi" w:cstheme="minorHAnsi"/>
          <w:sz w:val="22"/>
        </w:rPr>
        <w:t>9.1</w:t>
      </w:r>
      <w:r w:rsidRPr="00413C13">
        <w:rPr>
          <w:rFonts w:asciiTheme="minorHAnsi" w:hAnsiTheme="minorHAnsi" w:cstheme="minorHAnsi"/>
          <w:sz w:val="22"/>
        </w:rPr>
        <w:tab/>
        <w:t>When we receive any request to access, edit or delete personal identifiable information we shall first take reasonable steps to verify your identity before granting you access or otherwise taking any action. This is important to safeguard your information.</w:t>
      </w:r>
    </w:p>
    <w:p w14:paraId="1DDF7DED" w14:textId="2E08C267" w:rsidR="006D10D3" w:rsidRPr="00413C13" w:rsidRDefault="006D10D3" w:rsidP="006D10D3">
      <w:pPr>
        <w:pStyle w:val="NLAltNumberedBodyLevel0"/>
        <w:numPr>
          <w:ilvl w:val="0"/>
          <w:numId w:val="0"/>
        </w:numPr>
        <w:rPr>
          <w:rFonts w:asciiTheme="minorHAnsi" w:hAnsiTheme="minorHAnsi" w:cstheme="minorHAnsi"/>
          <w:b/>
          <w:sz w:val="22"/>
        </w:rPr>
      </w:pPr>
      <w:r w:rsidRPr="00413C13">
        <w:rPr>
          <w:rFonts w:asciiTheme="minorHAnsi" w:hAnsiTheme="minorHAnsi" w:cstheme="minorHAnsi"/>
          <w:b/>
          <w:sz w:val="22"/>
        </w:rPr>
        <w:t>11</w:t>
      </w:r>
      <w:r w:rsidRPr="00413C13">
        <w:rPr>
          <w:rFonts w:asciiTheme="minorHAnsi" w:hAnsiTheme="minorHAnsi" w:cstheme="minorHAnsi"/>
          <w:b/>
          <w:sz w:val="22"/>
        </w:rPr>
        <w:tab/>
      </w:r>
      <w:r w:rsidR="00AD71F8">
        <w:rPr>
          <w:rFonts w:asciiTheme="minorHAnsi" w:hAnsiTheme="minorHAnsi" w:cstheme="minorHAnsi"/>
          <w:b/>
          <w:sz w:val="22"/>
        </w:rPr>
        <w:t>P</w:t>
      </w:r>
      <w:r w:rsidRPr="00413C13">
        <w:rPr>
          <w:rFonts w:asciiTheme="minorHAnsi" w:hAnsiTheme="minorHAnsi" w:cstheme="minorHAnsi"/>
          <w:b/>
          <w:sz w:val="22"/>
        </w:rPr>
        <w:t>ost</w:t>
      </w:r>
      <w:r w:rsidR="00AD71F8">
        <w:rPr>
          <w:rFonts w:asciiTheme="minorHAnsi" w:hAnsiTheme="minorHAnsi" w:cstheme="minorHAnsi"/>
          <w:b/>
          <w:sz w:val="22"/>
        </w:rPr>
        <w:t xml:space="preserve"> T</w:t>
      </w:r>
      <w:r w:rsidRPr="00413C13">
        <w:rPr>
          <w:rFonts w:asciiTheme="minorHAnsi" w:hAnsiTheme="minorHAnsi" w:cstheme="minorHAnsi"/>
          <w:b/>
          <w:sz w:val="22"/>
        </w:rPr>
        <w:t>ermination</w:t>
      </w:r>
    </w:p>
    <w:p w14:paraId="21EEAB24" w14:textId="77777777" w:rsidR="006D10D3" w:rsidRPr="00413C13" w:rsidRDefault="006D10D3" w:rsidP="00A413B3">
      <w:pPr>
        <w:pStyle w:val="NLAltNumberedBodyLevel1"/>
        <w:numPr>
          <w:ilvl w:val="0"/>
          <w:numId w:val="0"/>
        </w:numPr>
        <w:ind w:left="720"/>
        <w:rPr>
          <w:rFonts w:asciiTheme="minorHAnsi" w:hAnsiTheme="minorHAnsi" w:cstheme="minorHAnsi"/>
          <w:sz w:val="22"/>
        </w:rPr>
      </w:pPr>
      <w:r w:rsidRPr="00413C13">
        <w:rPr>
          <w:rFonts w:asciiTheme="minorHAnsi" w:hAnsiTheme="minorHAnsi" w:cstheme="minorHAnsi"/>
          <w:sz w:val="22"/>
        </w:rPr>
        <w:t>11.1</w:t>
      </w:r>
      <w:r w:rsidRPr="00413C13">
        <w:rPr>
          <w:rFonts w:asciiTheme="minorHAnsi" w:hAnsiTheme="minorHAnsi" w:cstheme="minorHAnsi"/>
          <w:sz w:val="22"/>
        </w:rPr>
        <w:tab/>
        <w:t>Physical goods of yours, which we necessarily hold as part of our contractual relationship are not personal data and are not affected by the Act.</w:t>
      </w:r>
    </w:p>
    <w:p w14:paraId="5C2846D6" w14:textId="77777777" w:rsidR="006D10D3" w:rsidRPr="00413C13" w:rsidRDefault="006D10D3" w:rsidP="00A413B3">
      <w:pPr>
        <w:pStyle w:val="NLAltNumberedBodyLevel1"/>
        <w:numPr>
          <w:ilvl w:val="0"/>
          <w:numId w:val="0"/>
        </w:numPr>
        <w:ind w:left="720"/>
        <w:rPr>
          <w:rFonts w:asciiTheme="minorHAnsi" w:hAnsiTheme="minorHAnsi" w:cstheme="minorHAnsi"/>
          <w:sz w:val="22"/>
        </w:rPr>
      </w:pPr>
      <w:r w:rsidRPr="00413C13">
        <w:rPr>
          <w:rFonts w:asciiTheme="minorHAnsi" w:hAnsiTheme="minorHAnsi" w:cstheme="minorHAnsi"/>
          <w:sz w:val="22"/>
        </w:rPr>
        <w:t>11.2</w:t>
      </w:r>
      <w:r w:rsidRPr="00413C13">
        <w:rPr>
          <w:rFonts w:asciiTheme="minorHAnsi" w:hAnsiTheme="minorHAnsi" w:cstheme="minorHAnsi"/>
          <w:sz w:val="22"/>
        </w:rPr>
        <w:tab/>
        <w:t>We shall not destroy or delete all your data and retain such personal data for six years, for these reasons:</w:t>
      </w:r>
    </w:p>
    <w:p w14:paraId="103279E1" w14:textId="77777777" w:rsidR="006D10D3" w:rsidRPr="00413C13" w:rsidRDefault="006D10D3" w:rsidP="00A413B3">
      <w:pPr>
        <w:pStyle w:val="NLAltNumberedBodyLevel1"/>
        <w:numPr>
          <w:ilvl w:val="2"/>
          <w:numId w:val="40"/>
        </w:numPr>
        <w:ind w:left="720" w:firstLine="0"/>
        <w:rPr>
          <w:rFonts w:asciiTheme="minorHAnsi" w:hAnsiTheme="minorHAnsi" w:cstheme="minorHAnsi"/>
          <w:sz w:val="22"/>
        </w:rPr>
      </w:pPr>
      <w:r w:rsidRPr="00413C13">
        <w:rPr>
          <w:rFonts w:asciiTheme="minorHAnsi" w:hAnsiTheme="minorHAnsi" w:cstheme="minorHAnsi"/>
          <w:sz w:val="22"/>
        </w:rPr>
        <w:lastRenderedPageBreak/>
        <w:t xml:space="preserve"> for accounting and taxation purposes;</w:t>
      </w:r>
    </w:p>
    <w:p w14:paraId="7B7A630F" w14:textId="77777777" w:rsidR="006D10D3" w:rsidRPr="00413C13" w:rsidRDefault="006D10D3" w:rsidP="00A413B3">
      <w:pPr>
        <w:pStyle w:val="NLAltNumberedBodyLevel2"/>
        <w:numPr>
          <w:ilvl w:val="0"/>
          <w:numId w:val="0"/>
        </w:numPr>
        <w:ind w:left="720"/>
        <w:rPr>
          <w:rFonts w:asciiTheme="minorHAnsi" w:hAnsiTheme="minorHAnsi" w:cstheme="minorHAnsi"/>
          <w:sz w:val="22"/>
        </w:rPr>
      </w:pPr>
      <w:r w:rsidRPr="00413C13">
        <w:rPr>
          <w:rFonts w:asciiTheme="minorHAnsi" w:hAnsiTheme="minorHAnsi" w:cstheme="minorHAnsi"/>
          <w:sz w:val="22"/>
        </w:rPr>
        <w:t>11.2.2.   to provide evidence if required in connection with a legal claim;</w:t>
      </w:r>
    </w:p>
    <w:p w14:paraId="21372ABD" w14:textId="77777777" w:rsidR="006D10D3" w:rsidRPr="00413C13" w:rsidRDefault="006D10D3" w:rsidP="00A413B3">
      <w:pPr>
        <w:pStyle w:val="NLAltNumberedBodyLevel2"/>
        <w:numPr>
          <w:ilvl w:val="0"/>
          <w:numId w:val="0"/>
        </w:numPr>
        <w:ind w:left="720"/>
        <w:rPr>
          <w:rFonts w:asciiTheme="minorHAnsi" w:hAnsiTheme="minorHAnsi" w:cstheme="minorHAnsi"/>
          <w:sz w:val="22"/>
        </w:rPr>
      </w:pPr>
      <w:r w:rsidRPr="00413C13">
        <w:rPr>
          <w:rFonts w:asciiTheme="minorHAnsi" w:hAnsiTheme="minorHAnsi" w:cstheme="minorHAnsi"/>
          <w:sz w:val="22"/>
        </w:rPr>
        <w:t>11.2.3.  for any other reason where the law provides a six years limitation period;</w:t>
      </w:r>
    </w:p>
    <w:p w14:paraId="12974E82" w14:textId="13385C12" w:rsidR="006666DD" w:rsidRPr="00740D0B" w:rsidRDefault="00AA4F55" w:rsidP="00A413B3">
      <w:pPr>
        <w:pStyle w:val="NLAltNumberedBodyLevel1"/>
        <w:numPr>
          <w:ilvl w:val="1"/>
          <w:numId w:val="40"/>
        </w:numPr>
        <w:ind w:left="720" w:firstLine="0"/>
        <w:rPr>
          <w:rFonts w:asciiTheme="minorHAnsi" w:hAnsiTheme="minorHAnsi" w:cstheme="minorHAnsi"/>
          <w:sz w:val="22"/>
        </w:rPr>
      </w:pPr>
      <w:r>
        <w:rPr>
          <w:noProof/>
          <w:color w:val="000000"/>
          <w:bdr w:val="none" w:sz="0" w:space="0" w:color="auto" w:frame="1"/>
        </w:rPr>
        <w:drawing>
          <wp:anchor distT="0" distB="0" distL="114300" distR="114300" simplePos="0" relativeHeight="251658240" behindDoc="0" locked="0" layoutInCell="1" allowOverlap="1" wp14:anchorId="0DB033D9" wp14:editId="5B50D614">
            <wp:simplePos x="0" y="0"/>
            <wp:positionH relativeFrom="margin">
              <wp:align>left</wp:align>
            </wp:positionH>
            <wp:positionV relativeFrom="paragraph">
              <wp:posOffset>1773555</wp:posOffset>
            </wp:positionV>
            <wp:extent cx="2533650" cy="952500"/>
            <wp:effectExtent l="0" t="0" r="0" b="0"/>
            <wp:wrapNone/>
            <wp:docPr id="2" name="Picture 2"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with low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3365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6D10D3" w:rsidRPr="00413C13">
        <w:rPr>
          <w:rFonts w:asciiTheme="minorHAnsi" w:hAnsiTheme="minorHAnsi" w:cstheme="minorHAnsi"/>
          <w:sz w:val="22"/>
        </w:rPr>
        <w:t>If any event occurs which requires us lawfully to continue to retain data beyond that period, then we may do so.</w:t>
      </w:r>
      <w:r w:rsidR="008169F2" w:rsidRPr="008169F2">
        <w:t xml:space="preserve"> </w:t>
      </w:r>
    </w:p>
    <w:p w14:paraId="46A23193" w14:textId="77777777" w:rsidR="00740D0B" w:rsidRPr="00740D0B" w:rsidRDefault="00740D0B" w:rsidP="00740D0B"/>
    <w:p w14:paraId="647FAB48" w14:textId="77777777" w:rsidR="00740D0B" w:rsidRPr="00740D0B" w:rsidRDefault="00740D0B" w:rsidP="00740D0B"/>
    <w:p w14:paraId="383A4B7A" w14:textId="77777777" w:rsidR="00740D0B" w:rsidRDefault="00740D0B" w:rsidP="00740D0B"/>
    <w:p w14:paraId="355C188E" w14:textId="77777777" w:rsidR="00740D0B" w:rsidRDefault="00740D0B" w:rsidP="00740D0B"/>
    <w:p w14:paraId="50C68F69" w14:textId="3D409D0C" w:rsidR="00740D0B" w:rsidRPr="00740D0B" w:rsidRDefault="00604013" w:rsidP="00740D0B">
      <w:pPr>
        <w:tabs>
          <w:tab w:val="left" w:pos="5625"/>
        </w:tabs>
      </w:pPr>
      <w:r>
        <w:rPr>
          <w:noProof/>
        </w:rPr>
        <w:drawing>
          <wp:anchor distT="0" distB="0" distL="114300" distR="114300" simplePos="0" relativeHeight="251659264" behindDoc="0" locked="0" layoutInCell="1" allowOverlap="1" wp14:anchorId="1704F898" wp14:editId="72D599EA">
            <wp:simplePos x="0" y="0"/>
            <wp:positionH relativeFrom="margin">
              <wp:align>left</wp:align>
            </wp:positionH>
            <wp:positionV relativeFrom="paragraph">
              <wp:posOffset>1232535</wp:posOffset>
            </wp:positionV>
            <wp:extent cx="4323600" cy="1058400"/>
            <wp:effectExtent l="0" t="0" r="127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23600" cy="1058400"/>
                    </a:xfrm>
                    <a:prstGeom prst="rect">
                      <a:avLst/>
                    </a:prstGeom>
                    <a:noFill/>
                  </pic:spPr>
                </pic:pic>
              </a:graphicData>
            </a:graphic>
            <wp14:sizeRelH relativeFrom="margin">
              <wp14:pctWidth>0</wp14:pctWidth>
            </wp14:sizeRelH>
            <wp14:sizeRelV relativeFrom="margin">
              <wp14:pctHeight>0</wp14:pctHeight>
            </wp14:sizeRelV>
          </wp:anchor>
        </w:drawing>
      </w:r>
      <w:r w:rsidR="00740D0B">
        <w:tab/>
      </w:r>
    </w:p>
    <w:sectPr w:rsidR="00740D0B" w:rsidRPr="00740D0B" w:rsidSect="001267AE">
      <w:footerReference w:type="default" r:id="rId18"/>
      <w:pgSz w:w="11907" w:h="16839" w:code="9"/>
      <w:pgMar w:top="1440" w:right="1440" w:bottom="1080" w:left="1440"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B2191" w14:textId="77777777" w:rsidR="00A82CC5" w:rsidRDefault="00A82CC5">
      <w:pPr>
        <w:spacing w:before="0" w:after="0" w:line="240" w:lineRule="auto"/>
      </w:pPr>
      <w:r>
        <w:separator/>
      </w:r>
    </w:p>
  </w:endnote>
  <w:endnote w:type="continuationSeparator" w:id="0">
    <w:p w14:paraId="3F6DA513" w14:textId="77777777" w:rsidR="00A82CC5" w:rsidRDefault="00A82CC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994"/>
      <w:gridCol w:w="3000"/>
    </w:tblGrid>
    <w:tr w:rsidR="00272BB9" w14:paraId="54298DE9" w14:textId="77777777" w:rsidTr="00272BB9">
      <w:tc>
        <w:tcPr>
          <w:tcW w:w="2994" w:type="dxa"/>
        </w:tcPr>
        <w:p w14:paraId="15FD1163" w14:textId="77777777" w:rsidR="00272BB9" w:rsidRPr="005F2C43" w:rsidRDefault="00A82CC5" w:rsidP="005F2C43">
          <w:pPr>
            <w:pStyle w:val="Footer"/>
          </w:pPr>
        </w:p>
      </w:tc>
      <w:tc>
        <w:tcPr>
          <w:tcW w:w="3000" w:type="dxa"/>
        </w:tcPr>
        <w:p w14:paraId="2890C02F" w14:textId="77777777" w:rsidR="00272BB9" w:rsidRPr="00F431FC" w:rsidRDefault="00502F96" w:rsidP="008063E9">
          <w:pPr>
            <w:pStyle w:val="Footer"/>
            <w:rPr>
              <w:sz w:val="20"/>
              <w:szCs w:val="20"/>
            </w:rPr>
          </w:pPr>
          <w:r w:rsidRPr="00F431FC">
            <w:rPr>
              <w:sz w:val="20"/>
              <w:szCs w:val="20"/>
            </w:rPr>
            <w:fldChar w:fldCharType="begin"/>
          </w:r>
          <w:r w:rsidRPr="00F431FC">
            <w:rPr>
              <w:sz w:val="20"/>
              <w:szCs w:val="20"/>
            </w:rPr>
            <w:instrText xml:space="preserve"> PAGE   \* MERGEFORMAT </w:instrText>
          </w:r>
          <w:r w:rsidRPr="00F431FC">
            <w:rPr>
              <w:sz w:val="20"/>
              <w:szCs w:val="20"/>
            </w:rPr>
            <w:fldChar w:fldCharType="separate"/>
          </w:r>
          <w:r>
            <w:rPr>
              <w:noProof/>
              <w:sz w:val="20"/>
              <w:szCs w:val="20"/>
            </w:rPr>
            <w:t>3</w:t>
          </w:r>
          <w:r w:rsidRPr="00F431FC">
            <w:rPr>
              <w:sz w:val="20"/>
              <w:szCs w:val="20"/>
            </w:rPr>
            <w:fldChar w:fldCharType="end"/>
          </w:r>
        </w:p>
      </w:tc>
    </w:tr>
  </w:tbl>
  <w:p w14:paraId="5935FE62" w14:textId="77777777" w:rsidR="00566C4D" w:rsidRPr="008063E9" w:rsidRDefault="00A82CC5" w:rsidP="008063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0F93E" w14:textId="77777777" w:rsidR="00A82CC5" w:rsidRDefault="00A82CC5">
      <w:pPr>
        <w:spacing w:before="0" w:after="0" w:line="240" w:lineRule="auto"/>
      </w:pPr>
      <w:r>
        <w:separator/>
      </w:r>
    </w:p>
  </w:footnote>
  <w:footnote w:type="continuationSeparator" w:id="0">
    <w:p w14:paraId="3734AB69" w14:textId="77777777" w:rsidR="00A82CC5" w:rsidRDefault="00A82CC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6B87"/>
    <w:multiLevelType w:val="multilevel"/>
    <w:tmpl w:val="825EEA56"/>
    <w:styleLink w:val="NLContentsNumberedListStyle"/>
    <w:lvl w:ilvl="0">
      <w:start w:val="1"/>
      <w:numFmt w:val="decimal"/>
      <w:pStyle w:val="NLContentsListLevel0"/>
      <w:lvlText w:val="%1."/>
      <w:lvlJc w:val="left"/>
      <w:pPr>
        <w:ind w:left="720" w:hanging="720"/>
      </w:pPr>
      <w:rPr>
        <w:rFonts w:hint="default"/>
      </w:rPr>
    </w:lvl>
    <w:lvl w:ilvl="1">
      <w:start w:val="1"/>
      <w:numFmt w:val="decimal"/>
      <w:pStyle w:val="NLContentsListLevel1"/>
      <w:lvlText w:val="%1.%2."/>
      <w:lvlJc w:val="left"/>
      <w:pPr>
        <w:tabs>
          <w:tab w:val="num" w:pos="864"/>
        </w:tabs>
        <w:ind w:left="144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7D6E0F"/>
    <w:multiLevelType w:val="multilevel"/>
    <w:tmpl w:val="96FCE9BA"/>
    <w:styleLink w:val="NLNumberedBodyListStyle"/>
    <w:lvl w:ilvl="0">
      <w:start w:val="1"/>
      <w:numFmt w:val="decimal"/>
      <w:pStyle w:val="Heading1"/>
      <w:lvlText w:val="%1."/>
      <w:lvlJc w:val="left"/>
      <w:pPr>
        <w:tabs>
          <w:tab w:val="num" w:pos="720"/>
        </w:tabs>
        <w:ind w:left="0" w:firstLine="0"/>
      </w:pPr>
      <w:rPr>
        <w:rFonts w:hint="default"/>
      </w:rPr>
    </w:lvl>
    <w:lvl w:ilvl="1">
      <w:start w:val="1"/>
      <w:numFmt w:val="decimal"/>
      <w:pStyle w:val="NLNumberedBodyLevel1"/>
      <w:lvlText w:val="%1.%2."/>
      <w:lvlJc w:val="left"/>
      <w:pPr>
        <w:tabs>
          <w:tab w:val="num" w:pos="1440"/>
        </w:tabs>
        <w:ind w:left="1440" w:hanging="720"/>
      </w:pPr>
      <w:rPr>
        <w:rFonts w:hint="default"/>
      </w:rPr>
    </w:lvl>
    <w:lvl w:ilvl="2">
      <w:start w:val="1"/>
      <w:numFmt w:val="decimal"/>
      <w:pStyle w:val="NLNumberedBodyLevel2"/>
      <w:lvlText w:val="%1.%2.%3"/>
      <w:lvlJc w:val="left"/>
      <w:pPr>
        <w:tabs>
          <w:tab w:val="num" w:pos="2304"/>
        </w:tabs>
        <w:ind w:left="2304" w:hanging="864"/>
      </w:pPr>
      <w:rPr>
        <w:rFonts w:hint="default"/>
      </w:rPr>
    </w:lvl>
    <w:lvl w:ilvl="3">
      <w:start w:val="1"/>
      <w:numFmt w:val="decimal"/>
      <w:pStyle w:val="NLNumberedBodyLevel3"/>
      <w:lvlText w:val="%1.%2.%3.%4"/>
      <w:lvlJc w:val="left"/>
      <w:pPr>
        <w:tabs>
          <w:tab w:val="num" w:pos="3456"/>
        </w:tabs>
        <w:ind w:left="3456" w:hanging="1152"/>
      </w:pPr>
      <w:rPr>
        <w:rFonts w:hint="default"/>
      </w:rPr>
    </w:lvl>
    <w:lvl w:ilvl="4">
      <w:start w:val="1"/>
      <w:numFmt w:val="decimal"/>
      <w:pStyle w:val="NLNumberedBodyLevel4"/>
      <w:lvlText w:val="%1.%2.%3.%4.%5"/>
      <w:lvlJc w:val="left"/>
      <w:pPr>
        <w:tabs>
          <w:tab w:val="num" w:pos="4752"/>
        </w:tabs>
        <w:ind w:left="4752" w:hanging="1296"/>
      </w:pPr>
      <w:rPr>
        <w:rFonts w:hint="default"/>
      </w:rPr>
    </w:lvl>
    <w:lvl w:ilvl="5">
      <w:start w:val="1"/>
      <w:numFmt w:val="decimal"/>
      <w:pStyle w:val="NLNumberedBodyLevel5"/>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2" w15:restartNumberingAfterBreak="0">
    <w:nsid w:val="089A3550"/>
    <w:multiLevelType w:val="multilevel"/>
    <w:tmpl w:val="1E748FC6"/>
    <w:lvl w:ilvl="0">
      <w:start w:val="11"/>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DF92CB8"/>
    <w:multiLevelType w:val="multilevel"/>
    <w:tmpl w:val="A81A6A6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BF4CF7"/>
    <w:multiLevelType w:val="multilevel"/>
    <w:tmpl w:val="96FCE9BA"/>
    <w:numStyleLink w:val="NLNumberedBodyListStyle"/>
  </w:abstractNum>
  <w:abstractNum w:abstractNumId="5" w15:restartNumberingAfterBreak="0">
    <w:nsid w:val="132D518A"/>
    <w:multiLevelType w:val="hybridMultilevel"/>
    <w:tmpl w:val="BB926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E7F8F"/>
    <w:multiLevelType w:val="multilevel"/>
    <w:tmpl w:val="E53A891A"/>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076AB2"/>
    <w:multiLevelType w:val="multilevel"/>
    <w:tmpl w:val="81925628"/>
    <w:numStyleLink w:val="NLNumberedBodyListStyleNoHeadings"/>
  </w:abstractNum>
  <w:abstractNum w:abstractNumId="8" w15:restartNumberingAfterBreak="0">
    <w:nsid w:val="184B39DE"/>
    <w:multiLevelType w:val="multilevel"/>
    <w:tmpl w:val="6A1C197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2A343C"/>
    <w:multiLevelType w:val="hybridMultilevel"/>
    <w:tmpl w:val="2EF610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980412D"/>
    <w:multiLevelType w:val="multilevel"/>
    <w:tmpl w:val="2BDAD86A"/>
    <w:lvl w:ilvl="0">
      <w:start w:val="7"/>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995503"/>
    <w:multiLevelType w:val="multilevel"/>
    <w:tmpl w:val="3600F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F32836"/>
    <w:multiLevelType w:val="hybridMultilevel"/>
    <w:tmpl w:val="B92ED1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45279CB"/>
    <w:multiLevelType w:val="multilevel"/>
    <w:tmpl w:val="B23A1268"/>
    <w:numStyleLink w:val="NLAltNumberedListStyle"/>
  </w:abstractNum>
  <w:abstractNum w:abstractNumId="14" w15:restartNumberingAfterBreak="0">
    <w:nsid w:val="3C8B64E2"/>
    <w:multiLevelType w:val="multilevel"/>
    <w:tmpl w:val="96FCE9BA"/>
    <w:numStyleLink w:val="NLNumberedBodyListStyle"/>
  </w:abstractNum>
  <w:abstractNum w:abstractNumId="15" w15:restartNumberingAfterBreak="0">
    <w:nsid w:val="3D787020"/>
    <w:multiLevelType w:val="multilevel"/>
    <w:tmpl w:val="8CEA7A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7F546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5151243"/>
    <w:multiLevelType w:val="multilevel"/>
    <w:tmpl w:val="B23A1268"/>
    <w:styleLink w:val="NLAltNumberedListStyle"/>
    <w:lvl w:ilvl="0">
      <w:start w:val="1"/>
      <w:numFmt w:val="decimal"/>
      <w:pStyle w:val="NLAltNumberedBodyLevel0"/>
      <w:lvlText w:val="%1."/>
      <w:lvlJc w:val="left"/>
      <w:pPr>
        <w:ind w:left="720" w:hanging="720"/>
      </w:pPr>
      <w:rPr>
        <w:rFonts w:hint="default"/>
      </w:rPr>
    </w:lvl>
    <w:lvl w:ilvl="1">
      <w:start w:val="1"/>
      <w:numFmt w:val="decimal"/>
      <w:pStyle w:val="NLAltNumberedBodyLevel1"/>
      <w:lvlText w:val="%1.%2."/>
      <w:lvlJc w:val="left"/>
      <w:pPr>
        <w:ind w:left="1440" w:hanging="720"/>
      </w:pPr>
      <w:rPr>
        <w:rFonts w:hint="default"/>
      </w:rPr>
    </w:lvl>
    <w:lvl w:ilvl="2">
      <w:start w:val="1"/>
      <w:numFmt w:val="decimal"/>
      <w:pStyle w:val="NLAltNumberedBodyLevel2"/>
      <w:lvlText w:val="%1.%2.%3."/>
      <w:lvlJc w:val="left"/>
      <w:pPr>
        <w:ind w:left="2304" w:hanging="86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5E01F46"/>
    <w:multiLevelType w:val="hybridMultilevel"/>
    <w:tmpl w:val="D33C610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6EB0018"/>
    <w:multiLevelType w:val="multilevel"/>
    <w:tmpl w:val="81925628"/>
    <w:styleLink w:val="NLNumberedBodyListStyleNoHeadings"/>
    <w:lvl w:ilvl="0">
      <w:start w:val="1"/>
      <w:numFmt w:val="decimal"/>
      <w:pStyle w:val="NLNumberedBodyLevel0"/>
      <w:lvlText w:val="%1."/>
      <w:lvlJc w:val="left"/>
      <w:pPr>
        <w:tabs>
          <w:tab w:val="num" w:pos="720"/>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B9C109E"/>
    <w:multiLevelType w:val="hybridMultilevel"/>
    <w:tmpl w:val="427E4480"/>
    <w:lvl w:ilvl="0" w:tplc="97FE59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4B581A"/>
    <w:multiLevelType w:val="hybridMultilevel"/>
    <w:tmpl w:val="4F92EC3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9"/>
  </w:num>
  <w:num w:numId="3">
    <w:abstractNumId w:val="7"/>
    <w:lvlOverride w:ilvl="0">
      <w:lvl w:ilvl="0">
        <w:start w:val="1"/>
        <w:numFmt w:val="decimal"/>
        <w:pStyle w:val="NLNumberedBodyLevel0"/>
        <w:lvlText w:val="%1."/>
        <w:lvlJc w:val="left"/>
        <w:pPr>
          <w:tabs>
            <w:tab w:val="num" w:pos="720"/>
          </w:tabs>
          <w:ind w:left="720" w:hanging="720"/>
        </w:pPr>
        <w:rPr>
          <w:rFonts w:hint="default"/>
          <w:b/>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14"/>
    <w:lvlOverride w:ilvl="0">
      <w:lvl w:ilvl="0">
        <w:start w:val="1"/>
        <w:numFmt w:val="decimal"/>
        <w:lvlText w:val="%1."/>
        <w:lvlJc w:val="left"/>
        <w:pPr>
          <w:tabs>
            <w:tab w:val="num" w:pos="720"/>
          </w:tabs>
          <w:ind w:left="0" w:firstLine="0"/>
        </w:pPr>
        <w:rPr>
          <w:rFonts w:hint="default"/>
        </w:rPr>
      </w:lvl>
    </w:lvlOverride>
    <w:lvlOverride w:ilvl="1">
      <w:lvl w:ilvl="1">
        <w:start w:val="1"/>
        <w:numFmt w:val="decimal"/>
        <w:lvlText w:val="%1.%2."/>
        <w:lvlJc w:val="left"/>
        <w:pPr>
          <w:tabs>
            <w:tab w:val="num" w:pos="1440"/>
          </w:tabs>
          <w:ind w:left="1440" w:hanging="720"/>
        </w:pPr>
        <w:rPr>
          <w:rFonts w:hint="default"/>
        </w:rPr>
      </w:lvl>
    </w:lvlOverride>
    <w:lvlOverride w:ilvl="2">
      <w:lvl w:ilvl="2">
        <w:start w:val="1"/>
        <w:numFmt w:val="decimal"/>
        <w:lvlText w:val="%1.%2.%3"/>
        <w:lvlJc w:val="left"/>
        <w:pPr>
          <w:tabs>
            <w:tab w:val="num" w:pos="2304"/>
          </w:tabs>
          <w:ind w:left="2304" w:hanging="864"/>
        </w:pPr>
        <w:rPr>
          <w:rFonts w:hint="default"/>
        </w:rPr>
      </w:lvl>
    </w:lvlOverride>
    <w:lvlOverride w:ilvl="3">
      <w:lvl w:ilvl="3">
        <w:start w:val="1"/>
        <w:numFmt w:val="decimal"/>
        <w:lvlText w:val="%1.%2.%3.%4"/>
        <w:lvlJc w:val="left"/>
        <w:pPr>
          <w:tabs>
            <w:tab w:val="num" w:pos="3456"/>
          </w:tabs>
          <w:ind w:left="3456" w:hanging="1152"/>
        </w:pPr>
        <w:rPr>
          <w:rFonts w:hint="default"/>
        </w:rPr>
      </w:lvl>
    </w:lvlOverride>
    <w:lvlOverride w:ilvl="4">
      <w:lvl w:ilvl="4">
        <w:start w:val="1"/>
        <w:numFmt w:val="decimal"/>
        <w:lvlText w:val="%1.%2.%3.%4.%5"/>
        <w:lvlJc w:val="left"/>
        <w:pPr>
          <w:tabs>
            <w:tab w:val="num" w:pos="4752"/>
          </w:tabs>
          <w:ind w:left="4752" w:hanging="1296"/>
        </w:pPr>
        <w:rPr>
          <w:rFonts w:hint="default"/>
        </w:rPr>
      </w:lvl>
    </w:lvlOverride>
    <w:lvlOverride w:ilvl="5">
      <w:lvl w:ilvl="5">
        <w:start w:val="1"/>
        <w:numFmt w:val="decimal"/>
        <w:lvlText w:val="%1.%2.%3.%4.%5.%6"/>
        <w:lvlJc w:val="left"/>
        <w:pPr>
          <w:ind w:left="3600" w:firstLine="0"/>
        </w:pPr>
        <w:rPr>
          <w:rFonts w:hint="default"/>
        </w:rPr>
      </w:lvl>
    </w:lvlOverride>
    <w:lvlOverride w:ilvl="6">
      <w:lvl w:ilvl="6">
        <w:start w:val="1"/>
        <w:numFmt w:val="decimal"/>
        <w:lvlText w:val="%1.%2.%3.%4.%5.%6.%7"/>
        <w:lvlJc w:val="left"/>
        <w:pPr>
          <w:ind w:left="4320" w:firstLine="0"/>
        </w:pPr>
        <w:rPr>
          <w:rFonts w:hint="default"/>
        </w:rPr>
      </w:lvl>
    </w:lvlOverride>
    <w:lvlOverride w:ilvl="7">
      <w:lvl w:ilvl="7">
        <w:start w:val="1"/>
        <w:numFmt w:val="decimal"/>
        <w:lvlText w:val="%1.%2.%3.%4.%5.%6.%7.%8"/>
        <w:lvlJc w:val="left"/>
        <w:pPr>
          <w:ind w:left="5040" w:firstLine="0"/>
        </w:pPr>
        <w:rPr>
          <w:rFonts w:hint="default"/>
        </w:rPr>
      </w:lvl>
    </w:lvlOverride>
    <w:lvlOverride w:ilvl="8">
      <w:lvl w:ilvl="8">
        <w:start w:val="1"/>
        <w:numFmt w:val="decimal"/>
        <w:lvlText w:val="%1.%2.%3.%4.%5.%6.%7.%8.%9"/>
        <w:lvlJc w:val="left"/>
        <w:pPr>
          <w:ind w:left="5760" w:firstLine="0"/>
        </w:pPr>
        <w:rPr>
          <w:rFonts w:hint="default"/>
        </w:rPr>
      </w:lvl>
    </w:lvlOverride>
  </w:num>
  <w:num w:numId="5">
    <w:abstractNumId w:val="17"/>
  </w:num>
  <w:num w:numId="6">
    <w:abstractNumId w:val="13"/>
    <w:lvlOverride w:ilvl="0">
      <w:lvl w:ilvl="0">
        <w:start w:val="1"/>
        <w:numFmt w:val="decimal"/>
        <w:pStyle w:val="NLAltNumberedBodyLevel0"/>
        <w:lvlText w:val="%1."/>
        <w:lvlJc w:val="left"/>
        <w:pPr>
          <w:ind w:left="720" w:hanging="720"/>
        </w:pPr>
        <w:rPr>
          <w:rFonts w:hint="default"/>
        </w:rPr>
      </w:lvl>
    </w:lvlOverride>
    <w:lvlOverride w:ilvl="1">
      <w:lvl w:ilvl="1">
        <w:start w:val="1"/>
        <w:numFmt w:val="decimal"/>
        <w:pStyle w:val="NLAltNumberedBodyLevel1"/>
        <w:lvlText w:val="%1.%2."/>
        <w:lvlJc w:val="left"/>
        <w:pPr>
          <w:ind w:left="1440" w:hanging="720"/>
        </w:pPr>
        <w:rPr>
          <w:rFonts w:hint="default"/>
        </w:rPr>
      </w:lvl>
    </w:lvlOverride>
    <w:lvlOverride w:ilvl="2">
      <w:lvl w:ilvl="2">
        <w:start w:val="1"/>
        <w:numFmt w:val="decimal"/>
        <w:pStyle w:val="NLAltNumberedBodyLevel2"/>
        <w:lvlText w:val="%1.%2.%3."/>
        <w:lvlJc w:val="left"/>
        <w:pPr>
          <w:ind w:left="2304" w:hanging="864"/>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abstractNumId w:val="0"/>
  </w:num>
  <w:num w:numId="8">
    <w:abstractNumId w:val="13"/>
    <w:lvlOverride w:ilvl="0">
      <w:startOverride w:val="1"/>
      <w:lvl w:ilvl="0">
        <w:start w:val="1"/>
        <w:numFmt w:val="decimal"/>
        <w:pStyle w:val="NLAltNumberedBodyLevel0"/>
        <w:lvlText w:val="%1."/>
        <w:lvlJc w:val="left"/>
        <w:pPr>
          <w:ind w:left="720" w:hanging="720"/>
        </w:pPr>
        <w:rPr>
          <w:rFonts w:hint="default"/>
        </w:rPr>
      </w:lvl>
    </w:lvlOverride>
    <w:lvlOverride w:ilvl="1">
      <w:startOverride w:val="1"/>
      <w:lvl w:ilvl="1">
        <w:start w:val="1"/>
        <w:numFmt w:val="decimal"/>
        <w:pStyle w:val="NLAltNumberedBodyLevel1"/>
        <w:lvlText w:val="%1.%2."/>
        <w:lvlJc w:val="left"/>
        <w:pPr>
          <w:ind w:left="1440" w:hanging="720"/>
        </w:pPr>
        <w:rPr>
          <w:rFonts w:hint="default"/>
        </w:rPr>
      </w:lvl>
    </w:lvlOverride>
    <w:lvlOverride w:ilvl="2">
      <w:startOverride w:val="1"/>
      <w:lvl w:ilvl="2">
        <w:start w:val="1"/>
        <w:numFmt w:val="decimal"/>
        <w:pStyle w:val="NLAltNumberedBodyLevel2"/>
        <w:lvlText w:val="%1.%2.%3."/>
        <w:lvlJc w:val="left"/>
        <w:pPr>
          <w:ind w:left="2304" w:hanging="864"/>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9">
    <w:abstractNumId w:val="7"/>
    <w:lvlOverride w:ilvl="0">
      <w:lvl w:ilvl="0">
        <w:start w:val="1"/>
        <w:numFmt w:val="decimal"/>
        <w:pStyle w:val="NLNumberedBodyLevel0"/>
        <w:lvlText w:val="%1."/>
        <w:lvlJc w:val="left"/>
        <w:pPr>
          <w:tabs>
            <w:tab w:val="num" w:pos="720"/>
          </w:tabs>
          <w:ind w:left="720" w:hanging="720"/>
        </w:pPr>
        <w:rPr>
          <w:rFonts w:hint="default"/>
          <w:b/>
        </w:rPr>
      </w:lvl>
    </w:lvlOverride>
  </w:num>
  <w:num w:numId="10">
    <w:abstractNumId w:val="7"/>
    <w:lvlOverride w:ilvl="0">
      <w:startOverride w:val="1"/>
      <w:lvl w:ilvl="0">
        <w:start w:val="1"/>
        <w:numFmt w:val="decimal"/>
        <w:pStyle w:val="NLNumberedBodyLevel0"/>
        <w:lvlText w:val="%1."/>
        <w:lvlJc w:val="left"/>
        <w:pPr>
          <w:tabs>
            <w:tab w:val="num" w:pos="720"/>
          </w:tabs>
          <w:ind w:left="720" w:hanging="720"/>
        </w:pPr>
        <w:rPr>
          <w:rFonts w:hint="default"/>
        </w:rPr>
      </w:lvl>
    </w:lvlOverride>
    <w:lvlOverride w:ilvl="1">
      <w:startOverride w:val="1"/>
      <w:lvl w:ilvl="1">
        <w:start w:val="1"/>
        <w:numFmt w:val="lowerLetter"/>
        <w:lvlText w:val="%2)"/>
        <w:lvlJc w:val="left"/>
        <w:pPr>
          <w:ind w:left="720" w:hanging="36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1">
    <w:abstractNumId w:val="7"/>
    <w:lvlOverride w:ilvl="0">
      <w:startOverride w:val="1"/>
      <w:lvl w:ilvl="0">
        <w:start w:val="1"/>
        <w:numFmt w:val="decimal"/>
        <w:pStyle w:val="NLNumberedBodyLevel0"/>
        <w:lvlText w:val="%1."/>
        <w:lvlJc w:val="left"/>
        <w:pPr>
          <w:tabs>
            <w:tab w:val="num" w:pos="720"/>
          </w:tabs>
          <w:ind w:left="720" w:hanging="720"/>
        </w:pPr>
        <w:rPr>
          <w:rFonts w:hint="default"/>
        </w:rPr>
      </w:lvl>
    </w:lvlOverride>
    <w:lvlOverride w:ilvl="1">
      <w:startOverride w:val="1"/>
      <w:lvl w:ilvl="1">
        <w:start w:val="1"/>
        <w:numFmt w:val="lowerLetter"/>
        <w:lvlText w:val="%2)"/>
        <w:lvlJc w:val="left"/>
        <w:pPr>
          <w:ind w:left="720" w:hanging="36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2">
    <w:abstractNumId w:val="7"/>
    <w:lvlOverride w:ilvl="0">
      <w:lvl w:ilvl="0">
        <w:start w:val="1"/>
        <w:numFmt w:val="decimal"/>
        <w:pStyle w:val="NLNumberedBodyLevel0"/>
        <w:lvlText w:val="%1."/>
        <w:lvlJc w:val="left"/>
        <w:pPr>
          <w:tabs>
            <w:tab w:val="num" w:pos="720"/>
          </w:tabs>
          <w:ind w:left="720" w:hanging="72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7"/>
    <w:lvlOverride w:ilvl="0">
      <w:lvl w:ilvl="0">
        <w:start w:val="1"/>
        <w:numFmt w:val="decimal"/>
        <w:pStyle w:val="NLNumberedBodyLevel0"/>
        <w:lvlText w:val="%1."/>
        <w:lvlJc w:val="left"/>
        <w:pPr>
          <w:tabs>
            <w:tab w:val="num" w:pos="720"/>
          </w:tabs>
          <w:ind w:left="720" w:hanging="72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4">
    <w:abstractNumId w:val="14"/>
  </w:num>
  <w:num w:numId="15">
    <w:abstractNumId w:val="14"/>
    <w:lvlOverride w:ilvl="0">
      <w:lvl w:ilvl="0">
        <w:start w:val="1"/>
        <w:numFmt w:val="decimal"/>
        <w:lvlText w:val="%1."/>
        <w:lvlJc w:val="left"/>
        <w:pPr>
          <w:tabs>
            <w:tab w:val="num" w:pos="720"/>
          </w:tabs>
          <w:ind w:left="0" w:firstLine="0"/>
        </w:pPr>
        <w:rPr>
          <w:rFonts w:hint="default"/>
        </w:rPr>
      </w:lvl>
    </w:lvlOverride>
    <w:lvlOverride w:ilvl="1">
      <w:lvl w:ilvl="1">
        <w:start w:val="1"/>
        <w:numFmt w:val="decimal"/>
        <w:lvlText w:val="%1.%2."/>
        <w:lvlJc w:val="left"/>
        <w:pPr>
          <w:tabs>
            <w:tab w:val="num" w:pos="1440"/>
          </w:tabs>
          <w:ind w:left="1440" w:hanging="720"/>
        </w:pPr>
        <w:rPr>
          <w:rFonts w:hint="default"/>
          <w:color w:val="auto"/>
        </w:rPr>
      </w:lvl>
    </w:lvlOverride>
  </w:num>
  <w:num w:numId="16">
    <w:abstractNumId w:val="14"/>
    <w:lvlOverride w:ilvl="0">
      <w:lvl w:ilvl="0">
        <w:start w:val="1"/>
        <w:numFmt w:val="decimal"/>
        <w:lvlText w:val="%1."/>
        <w:lvlJc w:val="left"/>
        <w:pPr>
          <w:tabs>
            <w:tab w:val="num" w:pos="720"/>
          </w:tabs>
          <w:ind w:left="0" w:firstLine="0"/>
        </w:pPr>
        <w:rPr>
          <w:rFonts w:hint="default"/>
          <w:color w:val="000000" w:themeColor="text1"/>
        </w:rPr>
      </w:lvl>
    </w:lvlOverride>
  </w:num>
  <w:num w:numId="17">
    <w:abstractNumId w:val="13"/>
  </w:num>
  <w:num w:numId="18">
    <w:abstractNumId w:val="14"/>
    <w:lvlOverride w:ilvl="0">
      <w:lvl w:ilvl="0">
        <w:start w:val="1"/>
        <w:numFmt w:val="decimal"/>
        <w:lvlText w:val="%1."/>
        <w:lvlJc w:val="left"/>
        <w:pPr>
          <w:tabs>
            <w:tab w:val="num" w:pos="720"/>
          </w:tabs>
          <w:ind w:left="0" w:firstLine="0"/>
        </w:pPr>
        <w:rPr>
          <w:rFonts w:hint="default"/>
          <w:color w:val="000000" w:themeColor="text1"/>
        </w:rPr>
      </w:lvl>
    </w:lvlOverride>
    <w:lvlOverride w:ilvl="1">
      <w:lvl w:ilvl="1">
        <w:start w:val="1"/>
        <w:numFmt w:val="decimal"/>
        <w:lvlText w:val="%1.%2."/>
        <w:lvlJc w:val="left"/>
        <w:pPr>
          <w:tabs>
            <w:tab w:val="num" w:pos="1440"/>
          </w:tabs>
          <w:ind w:left="1440" w:hanging="720"/>
        </w:pPr>
        <w:rPr>
          <w:rFonts w:hint="default"/>
          <w:strike w:val="0"/>
        </w:rPr>
      </w:lvl>
    </w:lvlOverride>
  </w:num>
  <w:num w:numId="19">
    <w:abstractNumId w:val="12"/>
  </w:num>
  <w:num w:numId="20">
    <w:abstractNumId w:val="21"/>
  </w:num>
  <w:num w:numId="21">
    <w:abstractNumId w:val="18"/>
  </w:num>
  <w:num w:numId="22">
    <w:abstractNumId w:val="7"/>
    <w:lvlOverride w:ilvl="0">
      <w:lvl w:ilvl="0">
        <w:start w:val="1"/>
        <w:numFmt w:val="decimal"/>
        <w:pStyle w:val="NLNumberedBodyLevel0"/>
        <w:lvlText w:val="%1."/>
        <w:lvlJc w:val="left"/>
        <w:pPr>
          <w:tabs>
            <w:tab w:val="num" w:pos="720"/>
          </w:tabs>
          <w:ind w:left="720" w:hanging="72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7"/>
  </w:num>
  <w:num w:numId="24">
    <w:abstractNumId w:val="4"/>
    <w:lvlOverride w:ilvl="0">
      <w:lvl w:ilvl="0">
        <w:start w:val="1"/>
        <w:numFmt w:val="decimal"/>
        <w:pStyle w:val="Heading1"/>
        <w:lvlText w:val="%1."/>
        <w:lvlJc w:val="left"/>
        <w:pPr>
          <w:tabs>
            <w:tab w:val="num" w:pos="720"/>
          </w:tabs>
          <w:ind w:left="0" w:firstLine="0"/>
        </w:pPr>
        <w:rPr>
          <w:rFonts w:hint="default"/>
        </w:rPr>
      </w:lvl>
    </w:lvlOverride>
    <w:lvlOverride w:ilvl="1">
      <w:lvl w:ilvl="1">
        <w:start w:val="1"/>
        <w:numFmt w:val="decimal"/>
        <w:pStyle w:val="NLNumberedBodyLevel1"/>
        <w:lvlText w:val="%1.%2."/>
        <w:lvlJc w:val="left"/>
        <w:pPr>
          <w:tabs>
            <w:tab w:val="num" w:pos="1440"/>
          </w:tabs>
          <w:ind w:left="1440" w:hanging="720"/>
        </w:pPr>
        <w:rPr>
          <w:rFonts w:hint="default"/>
        </w:rPr>
      </w:lvl>
    </w:lvlOverride>
    <w:lvlOverride w:ilvl="2">
      <w:lvl w:ilvl="2">
        <w:start w:val="1"/>
        <w:numFmt w:val="decimal"/>
        <w:pStyle w:val="NLNumberedBodyLevel2"/>
        <w:lvlText w:val="%1.%2.%3"/>
        <w:lvlJc w:val="left"/>
        <w:pPr>
          <w:tabs>
            <w:tab w:val="num" w:pos="2304"/>
          </w:tabs>
          <w:ind w:left="2304" w:hanging="864"/>
        </w:pPr>
        <w:rPr>
          <w:rFonts w:hint="default"/>
        </w:rPr>
      </w:lvl>
    </w:lvlOverride>
    <w:lvlOverride w:ilvl="3">
      <w:lvl w:ilvl="3">
        <w:start w:val="1"/>
        <w:numFmt w:val="decimal"/>
        <w:pStyle w:val="NLNumberedBodyLevel3"/>
        <w:lvlText w:val="%1.%2.%3.%4"/>
        <w:lvlJc w:val="left"/>
        <w:pPr>
          <w:tabs>
            <w:tab w:val="num" w:pos="3456"/>
          </w:tabs>
          <w:ind w:left="3456" w:hanging="1152"/>
        </w:pPr>
        <w:rPr>
          <w:rFonts w:hint="default"/>
        </w:rPr>
      </w:lvl>
    </w:lvlOverride>
    <w:lvlOverride w:ilvl="4">
      <w:lvl w:ilvl="4">
        <w:start w:val="1"/>
        <w:numFmt w:val="decimal"/>
        <w:pStyle w:val="NLNumberedBodyLevel4"/>
        <w:lvlText w:val="%1.%2.%3.%4.%5"/>
        <w:lvlJc w:val="left"/>
        <w:pPr>
          <w:tabs>
            <w:tab w:val="num" w:pos="4752"/>
          </w:tabs>
          <w:ind w:left="4752" w:hanging="1296"/>
        </w:pPr>
        <w:rPr>
          <w:rFonts w:hint="default"/>
        </w:rPr>
      </w:lvl>
    </w:lvlOverride>
    <w:lvlOverride w:ilvl="5">
      <w:lvl w:ilvl="5">
        <w:start w:val="1"/>
        <w:numFmt w:val="decimal"/>
        <w:pStyle w:val="NLNumberedBodyLevel5"/>
        <w:lvlText w:val="%1.%2.%3.%4.%5.%6"/>
        <w:lvlJc w:val="left"/>
        <w:pPr>
          <w:ind w:left="3600" w:firstLine="0"/>
        </w:pPr>
        <w:rPr>
          <w:rFonts w:hint="default"/>
        </w:rPr>
      </w:lvl>
    </w:lvlOverride>
    <w:lvlOverride w:ilvl="6">
      <w:lvl w:ilvl="6">
        <w:start w:val="1"/>
        <w:numFmt w:val="decimal"/>
        <w:lvlText w:val="%1.%2.%3.%4.%5.%6.%7"/>
        <w:lvlJc w:val="left"/>
        <w:pPr>
          <w:ind w:left="4320" w:firstLine="0"/>
        </w:pPr>
        <w:rPr>
          <w:rFonts w:hint="default"/>
        </w:rPr>
      </w:lvl>
    </w:lvlOverride>
    <w:lvlOverride w:ilvl="7">
      <w:lvl w:ilvl="7">
        <w:start w:val="1"/>
        <w:numFmt w:val="decimal"/>
        <w:lvlText w:val="%1.%2.%3.%4.%5.%6.%7.%8"/>
        <w:lvlJc w:val="left"/>
        <w:pPr>
          <w:ind w:left="5040" w:firstLine="0"/>
        </w:pPr>
        <w:rPr>
          <w:rFonts w:hint="default"/>
        </w:rPr>
      </w:lvl>
    </w:lvlOverride>
    <w:lvlOverride w:ilvl="8">
      <w:lvl w:ilvl="8">
        <w:start w:val="1"/>
        <w:numFmt w:val="decimal"/>
        <w:lvlText w:val="%1.%2.%3.%4.%5.%6.%7.%8.%9"/>
        <w:lvlJc w:val="left"/>
        <w:pPr>
          <w:ind w:left="5760" w:firstLine="0"/>
        </w:pPr>
        <w:rPr>
          <w:rFonts w:hint="default"/>
        </w:rPr>
      </w:lvl>
    </w:lvlOverride>
  </w:num>
  <w:num w:numId="25">
    <w:abstractNumId w:val="5"/>
  </w:num>
  <w:num w:numId="26">
    <w:abstractNumId w:val="7"/>
    <w:lvlOverride w:ilvl="0">
      <w:lvl w:ilvl="0">
        <w:start w:val="1"/>
        <w:numFmt w:val="decimal"/>
        <w:pStyle w:val="NLNumberedBodyLevel0"/>
        <w:lvlText w:val="%1."/>
        <w:lvlJc w:val="left"/>
        <w:pPr>
          <w:tabs>
            <w:tab w:val="num" w:pos="720"/>
          </w:tabs>
          <w:ind w:left="720" w:hanging="720"/>
        </w:pPr>
        <w:rPr>
          <w:rFonts w:hint="default"/>
          <w:b/>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abstractNumId w:val="7"/>
    <w:lvlOverride w:ilvl="0">
      <w:lvl w:ilvl="0">
        <w:start w:val="1"/>
        <w:numFmt w:val="decimal"/>
        <w:pStyle w:val="NLNumberedBodyLevel0"/>
        <w:lvlText w:val="%1."/>
        <w:lvlJc w:val="left"/>
        <w:pPr>
          <w:tabs>
            <w:tab w:val="num" w:pos="720"/>
          </w:tabs>
          <w:ind w:left="720" w:hanging="720"/>
        </w:pPr>
        <w:rPr>
          <w:rFonts w:hint="default"/>
          <w:b/>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8">
    <w:abstractNumId w:val="7"/>
    <w:lvlOverride w:ilvl="0">
      <w:lvl w:ilvl="0">
        <w:start w:val="1"/>
        <w:numFmt w:val="decimal"/>
        <w:pStyle w:val="NLNumberedBodyLevel0"/>
        <w:lvlText w:val="%1."/>
        <w:lvlJc w:val="left"/>
        <w:pPr>
          <w:tabs>
            <w:tab w:val="num" w:pos="720"/>
          </w:tabs>
          <w:ind w:left="720" w:hanging="720"/>
        </w:pPr>
        <w:rPr>
          <w:rFonts w:hint="default"/>
          <w:b/>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9">
    <w:abstractNumId w:val="4"/>
    <w:lvlOverride w:ilvl="0">
      <w:startOverride w:val="1"/>
      <w:lvl w:ilvl="0">
        <w:start w:val="1"/>
        <w:numFmt w:val="decimal"/>
        <w:pStyle w:val="Heading1"/>
        <w:lvlText w:val="%1."/>
        <w:lvlJc w:val="left"/>
        <w:pPr>
          <w:tabs>
            <w:tab w:val="num" w:pos="720"/>
          </w:tabs>
          <w:ind w:left="0" w:firstLine="0"/>
        </w:pPr>
        <w:rPr>
          <w:rFonts w:hint="default"/>
        </w:rPr>
      </w:lvl>
    </w:lvlOverride>
    <w:lvlOverride w:ilvl="1">
      <w:startOverride w:val="58"/>
      <w:lvl w:ilvl="1">
        <w:start w:val="58"/>
        <w:numFmt w:val="decimal"/>
        <w:pStyle w:val="NLNumberedBodyLevel1"/>
        <w:lvlText w:val="%1.%2."/>
        <w:lvlJc w:val="left"/>
        <w:pPr>
          <w:tabs>
            <w:tab w:val="num" w:pos="1440"/>
          </w:tabs>
          <w:ind w:left="1440" w:hanging="720"/>
        </w:pPr>
        <w:rPr>
          <w:rFonts w:hint="default"/>
        </w:rPr>
      </w:lvl>
    </w:lvlOverride>
  </w:num>
  <w:num w:numId="30">
    <w:abstractNumId w:val="20"/>
  </w:num>
  <w:num w:numId="31">
    <w:abstractNumId w:val="4"/>
    <w:lvlOverride w:ilvl="0">
      <w:lvl w:ilvl="0">
        <w:start w:val="2"/>
        <w:numFmt w:val="decimal"/>
        <w:pStyle w:val="Heading1"/>
        <w:lvlText w:val="%1."/>
        <w:lvlJc w:val="left"/>
        <w:pPr>
          <w:tabs>
            <w:tab w:val="num" w:pos="720"/>
          </w:tabs>
          <w:ind w:left="0" w:firstLine="0"/>
        </w:pPr>
        <w:rPr>
          <w:rFonts w:hint="default"/>
        </w:rPr>
      </w:lvl>
    </w:lvlOverride>
    <w:lvlOverride w:ilvl="1">
      <w:lvl w:ilvl="1">
        <w:start w:val="5"/>
        <w:numFmt w:val="decimal"/>
        <w:pStyle w:val="NLNumberedBodyLevel1"/>
        <w:lvlText w:val="%1.%2."/>
        <w:lvlJc w:val="left"/>
        <w:pPr>
          <w:tabs>
            <w:tab w:val="num" w:pos="1440"/>
          </w:tabs>
          <w:ind w:left="1440" w:hanging="720"/>
        </w:pPr>
        <w:rPr>
          <w:rFonts w:hint="default"/>
          <w:b w:val="0"/>
          <w:bCs w:val="0"/>
        </w:rPr>
      </w:lvl>
    </w:lvlOverride>
  </w:num>
  <w:num w:numId="32">
    <w:abstractNumId w:val="9"/>
  </w:num>
  <w:num w:numId="33">
    <w:abstractNumId w:val="16"/>
  </w:num>
  <w:num w:numId="34">
    <w:abstractNumId w:val="4"/>
    <w:lvlOverride w:ilvl="0">
      <w:startOverride w:val="1"/>
      <w:lvl w:ilvl="0">
        <w:start w:val="1"/>
        <w:numFmt w:val="decimal"/>
        <w:pStyle w:val="Heading1"/>
        <w:lvlText w:val="%1."/>
        <w:lvlJc w:val="left"/>
        <w:pPr>
          <w:tabs>
            <w:tab w:val="num" w:pos="720"/>
          </w:tabs>
          <w:ind w:left="0" w:firstLine="0"/>
        </w:pPr>
        <w:rPr>
          <w:rFonts w:hint="default"/>
        </w:rPr>
      </w:lvl>
    </w:lvlOverride>
    <w:lvlOverride w:ilvl="1">
      <w:startOverride w:val="1"/>
      <w:lvl w:ilvl="1">
        <w:start w:val="1"/>
        <w:numFmt w:val="decimal"/>
        <w:pStyle w:val="NLNumberedBodyLevel1"/>
        <w:lvlText w:val="%1.%2."/>
        <w:lvlJc w:val="left"/>
        <w:pPr>
          <w:tabs>
            <w:tab w:val="num" w:pos="1440"/>
          </w:tabs>
          <w:ind w:left="1440" w:hanging="720"/>
        </w:pPr>
        <w:rPr>
          <w:rFonts w:hint="default"/>
          <w:b w:val="0"/>
          <w:bCs w:val="0"/>
        </w:rPr>
      </w:lvl>
    </w:lvlOverride>
    <w:lvlOverride w:ilvl="2">
      <w:startOverride w:val="1"/>
      <w:lvl w:ilvl="2">
        <w:start w:val="1"/>
        <w:numFmt w:val="decimal"/>
        <w:pStyle w:val="NLNumberedBodyLevel2"/>
        <w:lvlText w:val="%1.%2.%3"/>
        <w:lvlJc w:val="left"/>
        <w:pPr>
          <w:tabs>
            <w:tab w:val="num" w:pos="2304"/>
          </w:tabs>
          <w:ind w:left="2304" w:hanging="864"/>
        </w:pPr>
        <w:rPr>
          <w:rFonts w:hint="default"/>
        </w:rPr>
      </w:lvl>
    </w:lvlOverride>
    <w:lvlOverride w:ilvl="3">
      <w:startOverride w:val="1"/>
      <w:lvl w:ilvl="3">
        <w:start w:val="1"/>
        <w:numFmt w:val="decimal"/>
        <w:pStyle w:val="NLNumberedBodyLevel3"/>
        <w:lvlText w:val="%1.%2.%3.%4"/>
        <w:lvlJc w:val="left"/>
        <w:pPr>
          <w:tabs>
            <w:tab w:val="num" w:pos="3456"/>
          </w:tabs>
          <w:ind w:left="3456" w:hanging="1152"/>
        </w:pPr>
        <w:rPr>
          <w:rFonts w:hint="default"/>
        </w:rPr>
      </w:lvl>
    </w:lvlOverride>
    <w:lvlOverride w:ilvl="4">
      <w:startOverride w:val="1"/>
      <w:lvl w:ilvl="4">
        <w:start w:val="1"/>
        <w:numFmt w:val="decimal"/>
        <w:pStyle w:val="NLNumberedBodyLevel4"/>
        <w:lvlText w:val="%1.%2.%3.%4.%5"/>
        <w:lvlJc w:val="left"/>
        <w:pPr>
          <w:tabs>
            <w:tab w:val="num" w:pos="4752"/>
          </w:tabs>
          <w:ind w:left="4752" w:hanging="1296"/>
        </w:pPr>
        <w:rPr>
          <w:rFonts w:hint="default"/>
        </w:rPr>
      </w:lvl>
    </w:lvlOverride>
    <w:lvlOverride w:ilvl="5">
      <w:startOverride w:val="1"/>
      <w:lvl w:ilvl="5">
        <w:start w:val="1"/>
        <w:numFmt w:val="decimal"/>
        <w:pStyle w:val="NLNumberedBodyLevel5"/>
        <w:lvlText w:val="%1.%2.%3.%4.%5.%6"/>
        <w:lvlJc w:val="left"/>
        <w:pPr>
          <w:ind w:left="3600" w:firstLine="0"/>
        </w:pPr>
        <w:rPr>
          <w:rFonts w:hint="default"/>
        </w:rPr>
      </w:lvl>
    </w:lvlOverride>
    <w:lvlOverride w:ilvl="6">
      <w:startOverride w:val="1"/>
      <w:lvl w:ilvl="6">
        <w:start w:val="1"/>
        <w:numFmt w:val="decimal"/>
        <w:lvlText w:val="%1.%2.%3.%4.%5.%6.%7"/>
        <w:lvlJc w:val="left"/>
        <w:pPr>
          <w:ind w:left="4320" w:firstLine="0"/>
        </w:pPr>
        <w:rPr>
          <w:rFonts w:hint="default"/>
        </w:rPr>
      </w:lvl>
    </w:lvlOverride>
    <w:lvlOverride w:ilvl="7">
      <w:startOverride w:val="1"/>
      <w:lvl w:ilvl="7">
        <w:start w:val="1"/>
        <w:numFmt w:val="decimal"/>
        <w:lvlText w:val="%1.%2.%3.%4.%5.%6.%7.%8"/>
        <w:lvlJc w:val="left"/>
        <w:pPr>
          <w:ind w:left="5040" w:firstLine="0"/>
        </w:pPr>
        <w:rPr>
          <w:rFonts w:hint="default"/>
        </w:rPr>
      </w:lvl>
    </w:lvlOverride>
    <w:lvlOverride w:ilvl="8">
      <w:startOverride w:val="1"/>
      <w:lvl w:ilvl="8">
        <w:start w:val="1"/>
        <w:numFmt w:val="decimal"/>
        <w:lvlText w:val="%1.%2.%3.%4.%5.%6.%7.%8.%9"/>
        <w:lvlJc w:val="left"/>
        <w:pPr>
          <w:ind w:left="5760" w:firstLine="0"/>
        </w:pPr>
        <w:rPr>
          <w:rFonts w:hint="default"/>
        </w:rPr>
      </w:lvl>
    </w:lvlOverride>
  </w:num>
  <w:num w:numId="35">
    <w:abstractNumId w:val="3"/>
  </w:num>
  <w:num w:numId="36">
    <w:abstractNumId w:val="8"/>
  </w:num>
  <w:num w:numId="37">
    <w:abstractNumId w:val="15"/>
  </w:num>
  <w:num w:numId="38">
    <w:abstractNumId w:val="6"/>
  </w:num>
  <w:num w:numId="39">
    <w:abstractNumId w:val="10"/>
  </w:num>
  <w:num w:numId="40">
    <w:abstractNumId w:val="2"/>
  </w:num>
  <w:num w:numId="41">
    <w:abstractNumId w:val="4"/>
    <w:lvlOverride w:ilvl="0">
      <w:startOverride w:val="1"/>
      <w:lvl w:ilvl="0">
        <w:start w:val="1"/>
        <w:numFmt w:val="decimal"/>
        <w:pStyle w:val="Heading1"/>
        <w:lvlText w:val="%1."/>
        <w:lvlJc w:val="left"/>
        <w:pPr>
          <w:tabs>
            <w:tab w:val="num" w:pos="720"/>
          </w:tabs>
          <w:ind w:left="0" w:firstLine="0"/>
        </w:pPr>
        <w:rPr>
          <w:rFonts w:hint="default"/>
        </w:rPr>
      </w:lvl>
    </w:lvlOverride>
    <w:lvlOverride w:ilvl="1">
      <w:startOverride w:val="1"/>
      <w:lvl w:ilvl="1">
        <w:start w:val="1"/>
        <w:numFmt w:val="decimal"/>
        <w:pStyle w:val="NLNumberedBodyLevel1"/>
        <w:lvlText w:val="%1.%2."/>
        <w:lvlJc w:val="left"/>
        <w:pPr>
          <w:tabs>
            <w:tab w:val="num" w:pos="1440"/>
          </w:tabs>
          <w:ind w:left="1440" w:hanging="720"/>
        </w:pPr>
        <w:rPr>
          <w:rFonts w:hint="default"/>
        </w:rPr>
      </w:lvl>
    </w:lvlOverride>
    <w:lvlOverride w:ilvl="2">
      <w:startOverride w:val="1"/>
      <w:lvl w:ilvl="2">
        <w:start w:val="1"/>
        <w:numFmt w:val="decimal"/>
        <w:pStyle w:val="NLNumberedBodyLevel2"/>
        <w:lvlText w:val="%1.%2.%3"/>
        <w:lvlJc w:val="left"/>
        <w:pPr>
          <w:tabs>
            <w:tab w:val="num" w:pos="2304"/>
          </w:tabs>
          <w:ind w:left="2304" w:hanging="864"/>
        </w:pPr>
        <w:rPr>
          <w:rFonts w:hint="default"/>
        </w:rPr>
      </w:lvl>
    </w:lvlOverride>
    <w:lvlOverride w:ilvl="3">
      <w:startOverride w:val="1"/>
      <w:lvl w:ilvl="3">
        <w:start w:val="1"/>
        <w:numFmt w:val="decimal"/>
        <w:pStyle w:val="NLNumberedBodyLevel3"/>
        <w:lvlText w:val="%1.%2.%3.%4"/>
        <w:lvlJc w:val="left"/>
        <w:pPr>
          <w:tabs>
            <w:tab w:val="num" w:pos="3456"/>
          </w:tabs>
          <w:ind w:left="3456" w:hanging="1152"/>
        </w:pPr>
        <w:rPr>
          <w:rFonts w:hint="default"/>
        </w:rPr>
      </w:lvl>
    </w:lvlOverride>
    <w:lvlOverride w:ilvl="4">
      <w:startOverride w:val="1"/>
      <w:lvl w:ilvl="4">
        <w:start w:val="1"/>
        <w:numFmt w:val="decimal"/>
        <w:pStyle w:val="NLNumberedBodyLevel4"/>
        <w:lvlText w:val="%1.%2.%3.%4.%5"/>
        <w:lvlJc w:val="left"/>
        <w:pPr>
          <w:tabs>
            <w:tab w:val="num" w:pos="4752"/>
          </w:tabs>
          <w:ind w:left="4752" w:hanging="1296"/>
        </w:pPr>
        <w:rPr>
          <w:rFonts w:hint="default"/>
        </w:rPr>
      </w:lvl>
    </w:lvlOverride>
    <w:lvlOverride w:ilvl="5">
      <w:startOverride w:val="1"/>
      <w:lvl w:ilvl="5">
        <w:start w:val="1"/>
        <w:numFmt w:val="decimal"/>
        <w:pStyle w:val="NLNumberedBodyLevel5"/>
        <w:lvlText w:val="%1.%2.%3.%4.%5.%6"/>
        <w:lvlJc w:val="left"/>
        <w:pPr>
          <w:ind w:left="3600" w:firstLine="0"/>
        </w:pPr>
        <w:rPr>
          <w:rFonts w:hint="default"/>
        </w:rPr>
      </w:lvl>
    </w:lvlOverride>
    <w:lvlOverride w:ilvl="6">
      <w:startOverride w:val="1"/>
      <w:lvl w:ilvl="6">
        <w:start w:val="1"/>
        <w:numFmt w:val="decimal"/>
        <w:lvlText w:val="%1.%2.%3.%4.%5.%6.%7"/>
        <w:lvlJc w:val="left"/>
        <w:pPr>
          <w:ind w:left="4320" w:firstLine="0"/>
        </w:pPr>
        <w:rPr>
          <w:rFonts w:hint="default"/>
        </w:rPr>
      </w:lvl>
    </w:lvlOverride>
    <w:lvlOverride w:ilvl="7">
      <w:startOverride w:val="1"/>
      <w:lvl w:ilvl="7">
        <w:start w:val="1"/>
        <w:numFmt w:val="decimal"/>
        <w:lvlText w:val="%1.%2.%3.%4.%5.%6.%7.%8"/>
        <w:lvlJc w:val="left"/>
        <w:pPr>
          <w:ind w:left="5040" w:firstLine="0"/>
        </w:pPr>
        <w:rPr>
          <w:rFonts w:hint="default"/>
        </w:rPr>
      </w:lvl>
    </w:lvlOverride>
    <w:lvlOverride w:ilvl="8">
      <w:startOverride w:val="1"/>
      <w:lvl w:ilvl="8">
        <w:start w:val="1"/>
        <w:numFmt w:val="decimal"/>
        <w:lvlText w:val="%1.%2.%3.%4.%5.%6.%7.%8.%9"/>
        <w:lvlJc w:val="left"/>
        <w:pPr>
          <w:ind w:left="5760" w:firstLine="0"/>
        </w:pPr>
        <w:rPr>
          <w:rFonts w:hint="default"/>
        </w:rPr>
      </w:lvl>
    </w:lvlOverride>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FDF"/>
    <w:rsid w:val="0000060E"/>
    <w:rsid w:val="0001033B"/>
    <w:rsid w:val="000177EA"/>
    <w:rsid w:val="0002064B"/>
    <w:rsid w:val="00022067"/>
    <w:rsid w:val="00031778"/>
    <w:rsid w:val="00040151"/>
    <w:rsid w:val="00062556"/>
    <w:rsid w:val="00072D35"/>
    <w:rsid w:val="00076458"/>
    <w:rsid w:val="000911A1"/>
    <w:rsid w:val="000A33CC"/>
    <w:rsid w:val="000B2C20"/>
    <w:rsid w:val="000C2406"/>
    <w:rsid w:val="000C2FB8"/>
    <w:rsid w:val="000D43B9"/>
    <w:rsid w:val="000D6A97"/>
    <w:rsid w:val="000E327F"/>
    <w:rsid w:val="000F72F0"/>
    <w:rsid w:val="001151EF"/>
    <w:rsid w:val="00121931"/>
    <w:rsid w:val="001275DC"/>
    <w:rsid w:val="00133477"/>
    <w:rsid w:val="00151A52"/>
    <w:rsid w:val="00155A81"/>
    <w:rsid w:val="00163263"/>
    <w:rsid w:val="001642E4"/>
    <w:rsid w:val="0016570F"/>
    <w:rsid w:val="0017457E"/>
    <w:rsid w:val="00174647"/>
    <w:rsid w:val="001767A9"/>
    <w:rsid w:val="00180655"/>
    <w:rsid w:val="00197050"/>
    <w:rsid w:val="001B5810"/>
    <w:rsid w:val="001D2E58"/>
    <w:rsid w:val="001E7667"/>
    <w:rsid w:val="0020368F"/>
    <w:rsid w:val="0021496F"/>
    <w:rsid w:val="0022463C"/>
    <w:rsid w:val="00226899"/>
    <w:rsid w:val="00236B41"/>
    <w:rsid w:val="00245A65"/>
    <w:rsid w:val="00251417"/>
    <w:rsid w:val="0027150F"/>
    <w:rsid w:val="00274DD9"/>
    <w:rsid w:val="0028690B"/>
    <w:rsid w:val="00291155"/>
    <w:rsid w:val="00296A46"/>
    <w:rsid w:val="002B3751"/>
    <w:rsid w:val="002C1680"/>
    <w:rsid w:val="002D6EA1"/>
    <w:rsid w:val="002E02EB"/>
    <w:rsid w:val="002E546E"/>
    <w:rsid w:val="0030386D"/>
    <w:rsid w:val="0032143A"/>
    <w:rsid w:val="003303B0"/>
    <w:rsid w:val="00355D63"/>
    <w:rsid w:val="00370D73"/>
    <w:rsid w:val="003752CC"/>
    <w:rsid w:val="0039088B"/>
    <w:rsid w:val="003A21CD"/>
    <w:rsid w:val="003B1238"/>
    <w:rsid w:val="003B132A"/>
    <w:rsid w:val="003C1D61"/>
    <w:rsid w:val="003D3FA4"/>
    <w:rsid w:val="003D73DD"/>
    <w:rsid w:val="003F535E"/>
    <w:rsid w:val="00413C13"/>
    <w:rsid w:val="004156C6"/>
    <w:rsid w:val="004168D2"/>
    <w:rsid w:val="0042257D"/>
    <w:rsid w:val="004249EF"/>
    <w:rsid w:val="00433EE7"/>
    <w:rsid w:val="00437DE8"/>
    <w:rsid w:val="0046649B"/>
    <w:rsid w:val="0047308C"/>
    <w:rsid w:val="004869C7"/>
    <w:rsid w:val="004A61AE"/>
    <w:rsid w:val="004A7D00"/>
    <w:rsid w:val="004A7D7C"/>
    <w:rsid w:val="004C2778"/>
    <w:rsid w:val="004C724B"/>
    <w:rsid w:val="004E7BA8"/>
    <w:rsid w:val="004F5896"/>
    <w:rsid w:val="00502F96"/>
    <w:rsid w:val="00516259"/>
    <w:rsid w:val="0051707D"/>
    <w:rsid w:val="005244DE"/>
    <w:rsid w:val="00533F16"/>
    <w:rsid w:val="00544C3F"/>
    <w:rsid w:val="00545D5A"/>
    <w:rsid w:val="005657C0"/>
    <w:rsid w:val="00566FA2"/>
    <w:rsid w:val="005761C4"/>
    <w:rsid w:val="0058252B"/>
    <w:rsid w:val="00595B9C"/>
    <w:rsid w:val="005A296A"/>
    <w:rsid w:val="005A73A7"/>
    <w:rsid w:val="005A79AB"/>
    <w:rsid w:val="005E16E2"/>
    <w:rsid w:val="005E5017"/>
    <w:rsid w:val="005E50D6"/>
    <w:rsid w:val="00602492"/>
    <w:rsid w:val="00604013"/>
    <w:rsid w:val="006065E7"/>
    <w:rsid w:val="00606C4E"/>
    <w:rsid w:val="00625A9F"/>
    <w:rsid w:val="0063669E"/>
    <w:rsid w:val="00642A57"/>
    <w:rsid w:val="006600CA"/>
    <w:rsid w:val="006666DD"/>
    <w:rsid w:val="00684BF7"/>
    <w:rsid w:val="006B0BEE"/>
    <w:rsid w:val="006B4601"/>
    <w:rsid w:val="006C16C7"/>
    <w:rsid w:val="006C7B7C"/>
    <w:rsid w:val="006D10D3"/>
    <w:rsid w:val="006D462C"/>
    <w:rsid w:val="006D6F92"/>
    <w:rsid w:val="006D6FFA"/>
    <w:rsid w:val="006F0DEB"/>
    <w:rsid w:val="006F28F6"/>
    <w:rsid w:val="006F3677"/>
    <w:rsid w:val="006F5AD7"/>
    <w:rsid w:val="00704A86"/>
    <w:rsid w:val="0070528C"/>
    <w:rsid w:val="00712F19"/>
    <w:rsid w:val="00740D0B"/>
    <w:rsid w:val="00751D11"/>
    <w:rsid w:val="007742D3"/>
    <w:rsid w:val="00791F21"/>
    <w:rsid w:val="00796B93"/>
    <w:rsid w:val="007A1823"/>
    <w:rsid w:val="007B001F"/>
    <w:rsid w:val="007B1C2A"/>
    <w:rsid w:val="007B73CE"/>
    <w:rsid w:val="007C50DD"/>
    <w:rsid w:val="007D4EDD"/>
    <w:rsid w:val="007F5457"/>
    <w:rsid w:val="007F6F00"/>
    <w:rsid w:val="00801E04"/>
    <w:rsid w:val="008159F2"/>
    <w:rsid w:val="008169F2"/>
    <w:rsid w:val="00822317"/>
    <w:rsid w:val="008258C5"/>
    <w:rsid w:val="00833AC8"/>
    <w:rsid w:val="00842ACE"/>
    <w:rsid w:val="00851147"/>
    <w:rsid w:val="00854F2A"/>
    <w:rsid w:val="00881DD0"/>
    <w:rsid w:val="008B16A8"/>
    <w:rsid w:val="008C7DD4"/>
    <w:rsid w:val="008E68DD"/>
    <w:rsid w:val="008F0BA2"/>
    <w:rsid w:val="009112BC"/>
    <w:rsid w:val="00912FE8"/>
    <w:rsid w:val="00915FBA"/>
    <w:rsid w:val="0092110F"/>
    <w:rsid w:val="00931957"/>
    <w:rsid w:val="00931B9C"/>
    <w:rsid w:val="00941CE9"/>
    <w:rsid w:val="00943B07"/>
    <w:rsid w:val="00973A73"/>
    <w:rsid w:val="00973CD6"/>
    <w:rsid w:val="00976DBD"/>
    <w:rsid w:val="00977833"/>
    <w:rsid w:val="009B1A87"/>
    <w:rsid w:val="009C5A43"/>
    <w:rsid w:val="009E02D3"/>
    <w:rsid w:val="009E2221"/>
    <w:rsid w:val="009E5953"/>
    <w:rsid w:val="009E77EC"/>
    <w:rsid w:val="009F0BDA"/>
    <w:rsid w:val="009F1BC6"/>
    <w:rsid w:val="009F5B48"/>
    <w:rsid w:val="00A21A92"/>
    <w:rsid w:val="00A413B3"/>
    <w:rsid w:val="00A82CC5"/>
    <w:rsid w:val="00AA3FDF"/>
    <w:rsid w:val="00AA4F55"/>
    <w:rsid w:val="00AC00CB"/>
    <w:rsid w:val="00AC37C9"/>
    <w:rsid w:val="00AC54FF"/>
    <w:rsid w:val="00AD71F8"/>
    <w:rsid w:val="00AE168B"/>
    <w:rsid w:val="00B05287"/>
    <w:rsid w:val="00B1349E"/>
    <w:rsid w:val="00B13A3D"/>
    <w:rsid w:val="00B14652"/>
    <w:rsid w:val="00B16A89"/>
    <w:rsid w:val="00B33FDA"/>
    <w:rsid w:val="00B34090"/>
    <w:rsid w:val="00B440BF"/>
    <w:rsid w:val="00B62769"/>
    <w:rsid w:val="00B62AED"/>
    <w:rsid w:val="00B62F0F"/>
    <w:rsid w:val="00B704F4"/>
    <w:rsid w:val="00B71846"/>
    <w:rsid w:val="00B718F6"/>
    <w:rsid w:val="00B7375C"/>
    <w:rsid w:val="00B82417"/>
    <w:rsid w:val="00B94469"/>
    <w:rsid w:val="00B94F72"/>
    <w:rsid w:val="00BA319C"/>
    <w:rsid w:val="00BB0DF8"/>
    <w:rsid w:val="00BB1B8C"/>
    <w:rsid w:val="00BB3928"/>
    <w:rsid w:val="00BB671D"/>
    <w:rsid w:val="00BC7E49"/>
    <w:rsid w:val="00BD44DD"/>
    <w:rsid w:val="00BE134C"/>
    <w:rsid w:val="00BE218A"/>
    <w:rsid w:val="00BF01DA"/>
    <w:rsid w:val="00BF4A87"/>
    <w:rsid w:val="00C0380D"/>
    <w:rsid w:val="00C12F85"/>
    <w:rsid w:val="00C23C2E"/>
    <w:rsid w:val="00C34DC8"/>
    <w:rsid w:val="00C46BF7"/>
    <w:rsid w:val="00C47231"/>
    <w:rsid w:val="00C47523"/>
    <w:rsid w:val="00C65285"/>
    <w:rsid w:val="00C67F0A"/>
    <w:rsid w:val="00C86345"/>
    <w:rsid w:val="00C918EC"/>
    <w:rsid w:val="00CA4307"/>
    <w:rsid w:val="00CB302F"/>
    <w:rsid w:val="00CD0A2B"/>
    <w:rsid w:val="00CD668E"/>
    <w:rsid w:val="00CF2715"/>
    <w:rsid w:val="00D038E1"/>
    <w:rsid w:val="00D16BB6"/>
    <w:rsid w:val="00D331F7"/>
    <w:rsid w:val="00D40996"/>
    <w:rsid w:val="00D42AD2"/>
    <w:rsid w:val="00D43379"/>
    <w:rsid w:val="00D80BCB"/>
    <w:rsid w:val="00D859A4"/>
    <w:rsid w:val="00D95C2B"/>
    <w:rsid w:val="00D97ED1"/>
    <w:rsid w:val="00DB2F49"/>
    <w:rsid w:val="00DD3608"/>
    <w:rsid w:val="00DD7CC1"/>
    <w:rsid w:val="00DE5421"/>
    <w:rsid w:val="00DF7405"/>
    <w:rsid w:val="00E070C6"/>
    <w:rsid w:val="00E14D7B"/>
    <w:rsid w:val="00E2788B"/>
    <w:rsid w:val="00E441F1"/>
    <w:rsid w:val="00E459BD"/>
    <w:rsid w:val="00E5649A"/>
    <w:rsid w:val="00E61B6E"/>
    <w:rsid w:val="00E63B97"/>
    <w:rsid w:val="00E674F2"/>
    <w:rsid w:val="00E67E92"/>
    <w:rsid w:val="00E71A8D"/>
    <w:rsid w:val="00E7738F"/>
    <w:rsid w:val="00E90C17"/>
    <w:rsid w:val="00E96B2D"/>
    <w:rsid w:val="00EA571E"/>
    <w:rsid w:val="00EB67C5"/>
    <w:rsid w:val="00EC4E54"/>
    <w:rsid w:val="00ED60ED"/>
    <w:rsid w:val="00ED6B70"/>
    <w:rsid w:val="00F019D6"/>
    <w:rsid w:val="00F10ED7"/>
    <w:rsid w:val="00F13FCA"/>
    <w:rsid w:val="00F20411"/>
    <w:rsid w:val="00F20C56"/>
    <w:rsid w:val="00F3175C"/>
    <w:rsid w:val="00F33327"/>
    <w:rsid w:val="00F33567"/>
    <w:rsid w:val="00F60C09"/>
    <w:rsid w:val="00F64DEE"/>
    <w:rsid w:val="00F657C9"/>
    <w:rsid w:val="00F71DAF"/>
    <w:rsid w:val="00F74094"/>
    <w:rsid w:val="00F86383"/>
    <w:rsid w:val="00F87ADA"/>
    <w:rsid w:val="00F90508"/>
    <w:rsid w:val="00F93602"/>
    <w:rsid w:val="00FA2B24"/>
    <w:rsid w:val="00FB2DB9"/>
    <w:rsid w:val="00FD290C"/>
    <w:rsid w:val="00FE2473"/>
    <w:rsid w:val="00FF2778"/>
    <w:rsid w:val="00FF3801"/>
    <w:rsid w:val="00FF7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8727D"/>
  <w15:chartTrackingRefBased/>
  <w15:docId w15:val="{50B26DF9-A647-4BD1-ADFF-C369B4A6C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0BF"/>
    <w:pPr>
      <w:spacing w:before="240" w:after="240" w:line="276" w:lineRule="auto"/>
    </w:pPr>
    <w:rPr>
      <w:rFonts w:ascii="Arial" w:eastAsia="Calibri" w:hAnsi="Arial" w:cs="Times New Roman"/>
      <w:sz w:val="24"/>
    </w:rPr>
  </w:style>
  <w:style w:type="paragraph" w:styleId="Heading1">
    <w:name w:val="heading 1"/>
    <w:next w:val="NLNonNumberedBody"/>
    <w:link w:val="Heading1Char"/>
    <w:uiPriority w:val="9"/>
    <w:qFormat/>
    <w:rsid w:val="00B440BF"/>
    <w:pPr>
      <w:keepNext/>
      <w:numPr>
        <w:numId w:val="24"/>
      </w:numPr>
      <w:spacing w:before="720" w:after="240" w:line="276" w:lineRule="auto"/>
      <w:outlineLvl w:val="0"/>
    </w:pPr>
    <w:rPr>
      <w:rFonts w:ascii="Arial" w:eastAsia="Times New Roman" w:hAnsi="Arial" w:cs="Times New Roman"/>
      <w:b/>
      <w:bCs/>
      <w:sz w:val="32"/>
      <w:szCs w:val="28"/>
    </w:rPr>
  </w:style>
  <w:style w:type="paragraph" w:styleId="Heading2">
    <w:name w:val="heading 2"/>
    <w:next w:val="Normal"/>
    <w:link w:val="Heading2Char"/>
    <w:uiPriority w:val="9"/>
    <w:unhideWhenUsed/>
    <w:qFormat/>
    <w:rsid w:val="00B440BF"/>
    <w:pPr>
      <w:keepNext/>
      <w:keepLines/>
      <w:spacing w:before="200" w:after="240" w:line="276" w:lineRule="auto"/>
      <w:outlineLvl w:val="1"/>
    </w:pPr>
    <w:rPr>
      <w:rFonts w:ascii="Arial" w:eastAsia="Times New Roman" w:hAnsi="Arial" w:cs="Times New Roman"/>
      <w:b/>
      <w:bCs/>
      <w:sz w:val="32"/>
      <w:szCs w:val="26"/>
    </w:rPr>
  </w:style>
  <w:style w:type="paragraph" w:styleId="Heading3">
    <w:name w:val="heading 3"/>
    <w:basedOn w:val="Normal"/>
    <w:next w:val="Normal"/>
    <w:link w:val="Heading3Char"/>
    <w:uiPriority w:val="9"/>
    <w:unhideWhenUsed/>
    <w:qFormat/>
    <w:rsid w:val="00B440BF"/>
    <w:pPr>
      <w:keepNext/>
      <w:spacing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7CC1"/>
    <w:rPr>
      <w:color w:val="0000FF"/>
      <w:u w:val="single"/>
    </w:rPr>
  </w:style>
  <w:style w:type="character" w:customStyle="1" w:styleId="Heading1Char">
    <w:name w:val="Heading 1 Char"/>
    <w:basedOn w:val="DefaultParagraphFont"/>
    <w:link w:val="Heading1"/>
    <w:uiPriority w:val="9"/>
    <w:rsid w:val="00B440BF"/>
    <w:rPr>
      <w:rFonts w:ascii="Arial" w:eastAsia="Times New Roman" w:hAnsi="Arial" w:cs="Times New Roman"/>
      <w:b/>
      <w:bCs/>
      <w:sz w:val="32"/>
      <w:szCs w:val="28"/>
    </w:rPr>
  </w:style>
  <w:style w:type="character" w:customStyle="1" w:styleId="Heading2Char">
    <w:name w:val="Heading 2 Char"/>
    <w:basedOn w:val="DefaultParagraphFont"/>
    <w:link w:val="Heading2"/>
    <w:uiPriority w:val="9"/>
    <w:rsid w:val="00B440BF"/>
    <w:rPr>
      <w:rFonts w:ascii="Arial" w:eastAsia="Times New Roman" w:hAnsi="Arial" w:cs="Times New Roman"/>
      <w:b/>
      <w:bCs/>
      <w:sz w:val="32"/>
      <w:szCs w:val="26"/>
    </w:rPr>
  </w:style>
  <w:style w:type="character" w:customStyle="1" w:styleId="Heading3Char">
    <w:name w:val="Heading 3 Char"/>
    <w:basedOn w:val="DefaultParagraphFont"/>
    <w:link w:val="Heading3"/>
    <w:uiPriority w:val="9"/>
    <w:rsid w:val="00B440BF"/>
    <w:rPr>
      <w:rFonts w:ascii="Cambria" w:eastAsia="Times New Roman" w:hAnsi="Cambria" w:cs="Times New Roman"/>
      <w:b/>
      <w:bCs/>
      <w:sz w:val="26"/>
      <w:szCs w:val="26"/>
    </w:rPr>
  </w:style>
  <w:style w:type="paragraph" w:customStyle="1" w:styleId="NLNonNumberedBody">
    <w:name w:val="NL Non Numbered Body"/>
    <w:qFormat/>
    <w:rsid w:val="00B440BF"/>
    <w:pPr>
      <w:spacing w:before="240" w:after="240" w:line="276" w:lineRule="auto"/>
      <w:ind w:left="720"/>
      <w:outlineLvl w:val="0"/>
    </w:pPr>
    <w:rPr>
      <w:rFonts w:ascii="Arial" w:eastAsia="Calibri" w:hAnsi="Arial" w:cs="Times New Roman"/>
      <w:sz w:val="24"/>
    </w:rPr>
  </w:style>
  <w:style w:type="paragraph" w:customStyle="1" w:styleId="NLNumberedBodyLevel1">
    <w:name w:val="NL Numbered Body Level 1"/>
    <w:qFormat/>
    <w:rsid w:val="00B440BF"/>
    <w:pPr>
      <w:numPr>
        <w:ilvl w:val="1"/>
        <w:numId w:val="24"/>
      </w:numPr>
      <w:spacing w:before="240" w:after="240" w:line="276" w:lineRule="auto"/>
    </w:pPr>
    <w:rPr>
      <w:rFonts w:ascii="Arial" w:eastAsia="Calibri" w:hAnsi="Arial" w:cs="Times New Roman"/>
      <w:sz w:val="24"/>
    </w:rPr>
  </w:style>
  <w:style w:type="paragraph" w:customStyle="1" w:styleId="NLNumberedBodyLevel2">
    <w:name w:val="NL Numbered Body Level 2"/>
    <w:qFormat/>
    <w:rsid w:val="00B440BF"/>
    <w:pPr>
      <w:numPr>
        <w:ilvl w:val="2"/>
        <w:numId w:val="24"/>
      </w:numPr>
      <w:spacing w:before="240" w:after="240" w:line="276" w:lineRule="auto"/>
    </w:pPr>
    <w:rPr>
      <w:rFonts w:ascii="Arial" w:eastAsia="Calibri" w:hAnsi="Arial" w:cs="Times New Roman"/>
      <w:sz w:val="24"/>
    </w:rPr>
  </w:style>
  <w:style w:type="paragraph" w:customStyle="1" w:styleId="NLNumberedBodyLevel3">
    <w:name w:val="NL Numbered Body Level 3"/>
    <w:qFormat/>
    <w:rsid w:val="00B440BF"/>
    <w:pPr>
      <w:numPr>
        <w:ilvl w:val="3"/>
        <w:numId w:val="24"/>
      </w:numPr>
      <w:spacing w:before="240" w:after="240" w:line="276" w:lineRule="auto"/>
    </w:pPr>
    <w:rPr>
      <w:rFonts w:ascii="Arial" w:eastAsia="Calibri" w:hAnsi="Arial" w:cs="Times New Roman"/>
      <w:sz w:val="24"/>
    </w:rPr>
  </w:style>
  <w:style w:type="paragraph" w:customStyle="1" w:styleId="NLNumberedBodyLevel4">
    <w:name w:val="NL Numbered Body Level 4"/>
    <w:qFormat/>
    <w:rsid w:val="00B440BF"/>
    <w:pPr>
      <w:numPr>
        <w:ilvl w:val="4"/>
        <w:numId w:val="24"/>
      </w:numPr>
      <w:spacing w:before="240" w:after="240" w:line="276" w:lineRule="auto"/>
    </w:pPr>
    <w:rPr>
      <w:rFonts w:ascii="Arial" w:eastAsia="Calibri" w:hAnsi="Arial" w:cs="Times New Roman"/>
      <w:sz w:val="24"/>
    </w:rPr>
  </w:style>
  <w:style w:type="paragraph" w:customStyle="1" w:styleId="NLNumberedBodyLevel5">
    <w:name w:val="NL Numbered Body Level 5"/>
    <w:qFormat/>
    <w:rsid w:val="00B440BF"/>
    <w:pPr>
      <w:numPr>
        <w:ilvl w:val="5"/>
        <w:numId w:val="24"/>
      </w:numPr>
      <w:spacing w:before="240" w:after="240" w:line="276" w:lineRule="auto"/>
    </w:pPr>
    <w:rPr>
      <w:rFonts w:ascii="Arial" w:eastAsia="Calibri" w:hAnsi="Arial" w:cs="Times New Roman"/>
      <w:sz w:val="24"/>
    </w:rPr>
  </w:style>
  <w:style w:type="numbering" w:customStyle="1" w:styleId="NLNumberedBodyListStyle">
    <w:name w:val="NL Numbered Body List Style"/>
    <w:uiPriority w:val="99"/>
    <w:rsid w:val="00B440BF"/>
    <w:pPr>
      <w:numPr>
        <w:numId w:val="1"/>
      </w:numPr>
    </w:pPr>
  </w:style>
  <w:style w:type="table" w:styleId="TableGrid">
    <w:name w:val="Table Grid"/>
    <w:basedOn w:val="TableNormal"/>
    <w:uiPriority w:val="59"/>
    <w:rsid w:val="00B440BF"/>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unhideWhenUsed/>
    <w:qFormat/>
    <w:rsid w:val="00B440BF"/>
    <w:rPr>
      <w:b/>
      <w:bCs/>
    </w:rPr>
  </w:style>
  <w:style w:type="paragraph" w:customStyle="1" w:styleId="NLNumberedBodyLevel0">
    <w:name w:val="NL Numbered Body Level 0"/>
    <w:qFormat/>
    <w:rsid w:val="00B440BF"/>
    <w:pPr>
      <w:numPr>
        <w:numId w:val="3"/>
      </w:numPr>
      <w:spacing w:before="240" w:after="240" w:line="276" w:lineRule="auto"/>
    </w:pPr>
    <w:rPr>
      <w:rFonts w:ascii="Arial" w:eastAsia="Calibri" w:hAnsi="Arial" w:cs="Times New Roman"/>
      <w:sz w:val="24"/>
    </w:rPr>
  </w:style>
  <w:style w:type="numbering" w:customStyle="1" w:styleId="NLNumberedBodyListStyleNoHeadings">
    <w:name w:val="NL Numbered Body List Style (No Headings)"/>
    <w:uiPriority w:val="99"/>
    <w:rsid w:val="00B440BF"/>
    <w:pPr>
      <w:numPr>
        <w:numId w:val="2"/>
      </w:numPr>
    </w:pPr>
  </w:style>
  <w:style w:type="paragraph" w:customStyle="1" w:styleId="NLDocumentTitle">
    <w:name w:val="NL Document Title"/>
    <w:qFormat/>
    <w:rsid w:val="00B440BF"/>
    <w:pPr>
      <w:spacing w:before="240" w:after="480" w:line="276" w:lineRule="auto"/>
    </w:pPr>
    <w:rPr>
      <w:rFonts w:ascii="Arial" w:eastAsia="Times New Roman" w:hAnsi="Arial" w:cs="Times New Roman"/>
      <w:b/>
      <w:bCs/>
      <w:sz w:val="32"/>
      <w:szCs w:val="26"/>
    </w:rPr>
  </w:style>
  <w:style w:type="paragraph" w:customStyle="1" w:styleId="NLDocumentReference">
    <w:name w:val="NL Document Reference"/>
    <w:basedOn w:val="Normal"/>
    <w:qFormat/>
    <w:rsid w:val="00B440BF"/>
    <w:rPr>
      <w:sz w:val="20"/>
    </w:rPr>
  </w:style>
  <w:style w:type="character" w:customStyle="1" w:styleId="NLBlueText">
    <w:name w:val="NL Blue Text"/>
    <w:uiPriority w:val="1"/>
    <w:qFormat/>
    <w:rsid w:val="00B440BF"/>
    <w:rPr>
      <w:rFonts w:ascii="Arial" w:hAnsi="Arial"/>
      <w:color w:val="0000FF"/>
      <w:sz w:val="24"/>
    </w:rPr>
  </w:style>
  <w:style w:type="paragraph" w:customStyle="1" w:styleId="NLNotesTitle">
    <w:name w:val="NL Notes Title"/>
    <w:qFormat/>
    <w:rsid w:val="00B440BF"/>
    <w:pPr>
      <w:spacing w:before="240" w:after="240" w:line="276" w:lineRule="auto"/>
    </w:pPr>
    <w:rPr>
      <w:rFonts w:ascii="Arial" w:eastAsia="Times New Roman" w:hAnsi="Arial" w:cs="Times New Roman"/>
      <w:b/>
      <w:bCs/>
      <w:color w:val="4F81BD"/>
      <w:sz w:val="40"/>
      <w:szCs w:val="26"/>
    </w:rPr>
  </w:style>
  <w:style w:type="paragraph" w:customStyle="1" w:styleId="NLNotesHeading1">
    <w:name w:val="NL Notes Heading 1"/>
    <w:qFormat/>
    <w:rsid w:val="00B440BF"/>
    <w:pPr>
      <w:spacing w:before="360" w:after="240" w:line="276" w:lineRule="auto"/>
    </w:pPr>
    <w:rPr>
      <w:rFonts w:ascii="Arial" w:eastAsia="Times New Roman" w:hAnsi="Arial" w:cs="Times New Roman"/>
      <w:b/>
      <w:bCs/>
      <w:sz w:val="24"/>
      <w:szCs w:val="28"/>
    </w:rPr>
  </w:style>
  <w:style w:type="paragraph" w:customStyle="1" w:styleId="NLNotesSectionTitle">
    <w:name w:val="NL Notes Section Title"/>
    <w:qFormat/>
    <w:rsid w:val="00B440BF"/>
    <w:pPr>
      <w:spacing w:before="600" w:after="240" w:line="276" w:lineRule="auto"/>
    </w:pPr>
    <w:rPr>
      <w:rFonts w:ascii="Arial" w:eastAsia="Times New Roman" w:hAnsi="Arial" w:cs="Times New Roman"/>
      <w:b/>
      <w:bCs/>
      <w:color w:val="4F81BD"/>
      <w:sz w:val="36"/>
      <w:szCs w:val="26"/>
    </w:rPr>
  </w:style>
  <w:style w:type="paragraph" w:customStyle="1" w:styleId="NLCopyrightTitle">
    <w:name w:val="NL Copyright Title"/>
    <w:qFormat/>
    <w:rsid w:val="00B440BF"/>
    <w:pPr>
      <w:spacing w:before="1920" w:after="240" w:line="276" w:lineRule="auto"/>
    </w:pPr>
    <w:rPr>
      <w:rFonts w:ascii="Arial" w:eastAsia="Times New Roman" w:hAnsi="Arial" w:cs="Times New Roman"/>
      <w:b/>
      <w:bCs/>
      <w:sz w:val="32"/>
      <w:szCs w:val="26"/>
    </w:rPr>
  </w:style>
  <w:style w:type="paragraph" w:customStyle="1" w:styleId="NLTableBody">
    <w:name w:val="NL Table Body"/>
    <w:qFormat/>
    <w:rsid w:val="00B440BF"/>
    <w:pPr>
      <w:spacing w:after="240" w:line="276" w:lineRule="auto"/>
      <w:contextualSpacing/>
    </w:pPr>
    <w:rPr>
      <w:rFonts w:ascii="Arial" w:eastAsia="Calibri" w:hAnsi="Arial" w:cs="Times New Roman"/>
      <w:sz w:val="24"/>
    </w:rPr>
  </w:style>
  <w:style w:type="paragraph" w:customStyle="1" w:styleId="NLTableBodyCondensed">
    <w:name w:val="NL Table Body Condensed"/>
    <w:qFormat/>
    <w:rsid w:val="00B440BF"/>
    <w:pPr>
      <w:spacing w:after="120" w:line="276" w:lineRule="auto"/>
    </w:pPr>
    <w:rPr>
      <w:rFonts w:ascii="Arial" w:eastAsia="Calibri" w:hAnsi="Arial" w:cs="Times New Roman"/>
      <w:sz w:val="24"/>
    </w:rPr>
  </w:style>
  <w:style w:type="paragraph" w:styleId="Header">
    <w:name w:val="header"/>
    <w:basedOn w:val="Normal"/>
    <w:link w:val="HeaderChar"/>
    <w:uiPriority w:val="99"/>
    <w:unhideWhenUsed/>
    <w:rsid w:val="00B440BF"/>
    <w:pPr>
      <w:tabs>
        <w:tab w:val="center" w:pos="4680"/>
        <w:tab w:val="right" w:pos="9360"/>
      </w:tabs>
    </w:pPr>
  </w:style>
  <w:style w:type="character" w:customStyle="1" w:styleId="HeaderChar">
    <w:name w:val="Header Char"/>
    <w:basedOn w:val="DefaultParagraphFont"/>
    <w:link w:val="Header"/>
    <w:uiPriority w:val="99"/>
    <w:rsid w:val="00B440BF"/>
    <w:rPr>
      <w:rFonts w:ascii="Arial" w:eastAsia="Calibri" w:hAnsi="Arial" w:cs="Times New Roman"/>
      <w:sz w:val="24"/>
    </w:rPr>
  </w:style>
  <w:style w:type="paragraph" w:styleId="Footer">
    <w:name w:val="footer"/>
    <w:link w:val="FooterChar"/>
    <w:uiPriority w:val="99"/>
    <w:unhideWhenUsed/>
    <w:rsid w:val="00B440BF"/>
    <w:pPr>
      <w:tabs>
        <w:tab w:val="center" w:pos="4680"/>
        <w:tab w:val="right" w:pos="9360"/>
      </w:tabs>
      <w:spacing w:after="0" w:line="276" w:lineRule="auto"/>
      <w:jc w:val="center"/>
    </w:pPr>
    <w:rPr>
      <w:rFonts w:ascii="Arial" w:eastAsia="Calibri" w:hAnsi="Arial" w:cs="Times New Roman"/>
      <w:sz w:val="16"/>
    </w:rPr>
  </w:style>
  <w:style w:type="character" w:customStyle="1" w:styleId="FooterChar">
    <w:name w:val="Footer Char"/>
    <w:basedOn w:val="DefaultParagraphFont"/>
    <w:link w:val="Footer"/>
    <w:uiPriority w:val="99"/>
    <w:rsid w:val="00B440BF"/>
    <w:rPr>
      <w:rFonts w:ascii="Arial" w:eastAsia="Calibri" w:hAnsi="Arial" w:cs="Times New Roman"/>
      <w:sz w:val="16"/>
    </w:rPr>
  </w:style>
  <w:style w:type="paragraph" w:styleId="BalloonText">
    <w:name w:val="Balloon Text"/>
    <w:basedOn w:val="Normal"/>
    <w:link w:val="BalloonTextChar"/>
    <w:uiPriority w:val="99"/>
    <w:semiHidden/>
    <w:unhideWhenUsed/>
    <w:rsid w:val="00B440BF"/>
    <w:pPr>
      <w:spacing w:before="0"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B440BF"/>
    <w:rPr>
      <w:rFonts w:ascii="Tahoma" w:eastAsia="Calibri" w:hAnsi="Tahoma" w:cs="Times New Roman"/>
      <w:sz w:val="16"/>
      <w:szCs w:val="16"/>
    </w:rPr>
  </w:style>
  <w:style w:type="paragraph" w:customStyle="1" w:styleId="NLFooterCopyrightNotice">
    <w:name w:val="NL Footer Copyright Notice"/>
    <w:qFormat/>
    <w:rsid w:val="00B440BF"/>
    <w:pPr>
      <w:spacing w:after="0" w:line="276" w:lineRule="auto"/>
      <w:jc w:val="right"/>
    </w:pPr>
    <w:rPr>
      <w:rFonts w:ascii="Arial" w:eastAsia="Calibri" w:hAnsi="Arial" w:cs="Times New Roman"/>
      <w:sz w:val="16"/>
    </w:rPr>
  </w:style>
  <w:style w:type="paragraph" w:customStyle="1" w:styleId="NLSignature">
    <w:name w:val="NL Signature"/>
    <w:basedOn w:val="Normal"/>
    <w:qFormat/>
    <w:rsid w:val="00B440BF"/>
    <w:pPr>
      <w:spacing w:before="1200" w:after="480"/>
    </w:pPr>
  </w:style>
  <w:style w:type="paragraph" w:styleId="TOCHeading">
    <w:name w:val="TOC Heading"/>
    <w:basedOn w:val="Heading1"/>
    <w:next w:val="Normal"/>
    <w:uiPriority w:val="39"/>
    <w:semiHidden/>
    <w:unhideWhenUsed/>
    <w:qFormat/>
    <w:rsid w:val="00B440BF"/>
    <w:pPr>
      <w:keepLines/>
      <w:numPr>
        <w:numId w:val="0"/>
      </w:numPr>
      <w:spacing w:before="480" w:after="0"/>
      <w:outlineLvl w:val="9"/>
    </w:pPr>
    <w:rPr>
      <w:rFonts w:ascii="Cambria" w:hAnsi="Cambria"/>
      <w:color w:val="365F91"/>
      <w:sz w:val="28"/>
      <w:lang w:val="en-US"/>
    </w:rPr>
  </w:style>
  <w:style w:type="paragraph" w:styleId="TOC1">
    <w:name w:val="toc 1"/>
    <w:basedOn w:val="Normal"/>
    <w:next w:val="Normal"/>
    <w:autoRedefine/>
    <w:uiPriority w:val="39"/>
    <w:semiHidden/>
    <w:unhideWhenUsed/>
    <w:rsid w:val="00B440BF"/>
  </w:style>
  <w:style w:type="paragraph" w:styleId="TOC2">
    <w:name w:val="toc 2"/>
    <w:basedOn w:val="Normal"/>
    <w:next w:val="Normal"/>
    <w:autoRedefine/>
    <w:uiPriority w:val="39"/>
    <w:semiHidden/>
    <w:unhideWhenUsed/>
    <w:rsid w:val="00B440BF"/>
    <w:pPr>
      <w:ind w:left="240"/>
    </w:pPr>
  </w:style>
  <w:style w:type="paragraph" w:styleId="TOC3">
    <w:name w:val="toc 3"/>
    <w:basedOn w:val="Normal"/>
    <w:next w:val="Normal"/>
    <w:autoRedefine/>
    <w:uiPriority w:val="39"/>
    <w:semiHidden/>
    <w:unhideWhenUsed/>
    <w:rsid w:val="00B440BF"/>
    <w:pPr>
      <w:spacing w:before="0" w:after="100"/>
      <w:ind w:left="440"/>
    </w:pPr>
    <w:rPr>
      <w:rFonts w:ascii="Calibri" w:eastAsia="Times New Roman" w:hAnsi="Calibri"/>
      <w:sz w:val="22"/>
      <w:lang w:val="en-US"/>
    </w:rPr>
  </w:style>
  <w:style w:type="paragraph" w:styleId="TOC4">
    <w:name w:val="toc 4"/>
    <w:basedOn w:val="Normal"/>
    <w:next w:val="Normal"/>
    <w:autoRedefine/>
    <w:uiPriority w:val="39"/>
    <w:semiHidden/>
    <w:unhideWhenUsed/>
    <w:rsid w:val="00B440BF"/>
    <w:pPr>
      <w:spacing w:before="0" w:after="100"/>
      <w:ind w:left="660"/>
    </w:pPr>
    <w:rPr>
      <w:rFonts w:ascii="Calibri" w:eastAsia="Times New Roman" w:hAnsi="Calibri"/>
      <w:sz w:val="22"/>
      <w:lang w:val="en-US"/>
    </w:rPr>
  </w:style>
  <w:style w:type="paragraph" w:styleId="TOC5">
    <w:name w:val="toc 5"/>
    <w:basedOn w:val="Normal"/>
    <w:next w:val="Normal"/>
    <w:autoRedefine/>
    <w:uiPriority w:val="39"/>
    <w:semiHidden/>
    <w:unhideWhenUsed/>
    <w:rsid w:val="00B440BF"/>
    <w:pPr>
      <w:spacing w:before="0" w:after="100"/>
      <w:ind w:left="880"/>
    </w:pPr>
    <w:rPr>
      <w:rFonts w:ascii="Calibri" w:eastAsia="Times New Roman" w:hAnsi="Calibri"/>
      <w:sz w:val="22"/>
      <w:lang w:val="en-US"/>
    </w:rPr>
  </w:style>
  <w:style w:type="paragraph" w:styleId="TOC6">
    <w:name w:val="toc 6"/>
    <w:basedOn w:val="Normal"/>
    <w:next w:val="Normal"/>
    <w:autoRedefine/>
    <w:uiPriority w:val="39"/>
    <w:semiHidden/>
    <w:unhideWhenUsed/>
    <w:rsid w:val="00B440BF"/>
    <w:pPr>
      <w:spacing w:before="0" w:after="100"/>
      <w:ind w:left="1100"/>
    </w:pPr>
    <w:rPr>
      <w:rFonts w:ascii="Calibri" w:eastAsia="Times New Roman" w:hAnsi="Calibri"/>
      <w:sz w:val="22"/>
      <w:lang w:val="en-US"/>
    </w:rPr>
  </w:style>
  <w:style w:type="paragraph" w:styleId="TOC7">
    <w:name w:val="toc 7"/>
    <w:basedOn w:val="Normal"/>
    <w:next w:val="Normal"/>
    <w:autoRedefine/>
    <w:uiPriority w:val="39"/>
    <w:semiHidden/>
    <w:unhideWhenUsed/>
    <w:rsid w:val="00B440BF"/>
    <w:pPr>
      <w:spacing w:before="0" w:after="100"/>
      <w:ind w:left="1320"/>
    </w:pPr>
    <w:rPr>
      <w:rFonts w:ascii="Calibri" w:eastAsia="Times New Roman" w:hAnsi="Calibri"/>
      <w:sz w:val="22"/>
      <w:lang w:val="en-US"/>
    </w:rPr>
  </w:style>
  <w:style w:type="paragraph" w:styleId="TOC8">
    <w:name w:val="toc 8"/>
    <w:basedOn w:val="Normal"/>
    <w:next w:val="Normal"/>
    <w:autoRedefine/>
    <w:uiPriority w:val="39"/>
    <w:semiHidden/>
    <w:unhideWhenUsed/>
    <w:rsid w:val="00B440BF"/>
    <w:pPr>
      <w:spacing w:before="0" w:after="100"/>
      <w:ind w:left="1540"/>
    </w:pPr>
    <w:rPr>
      <w:rFonts w:ascii="Calibri" w:eastAsia="Times New Roman" w:hAnsi="Calibri"/>
      <w:sz w:val="22"/>
      <w:lang w:val="en-US"/>
    </w:rPr>
  </w:style>
  <w:style w:type="paragraph" w:styleId="TOC9">
    <w:name w:val="toc 9"/>
    <w:basedOn w:val="Normal"/>
    <w:next w:val="Normal"/>
    <w:autoRedefine/>
    <w:uiPriority w:val="39"/>
    <w:semiHidden/>
    <w:unhideWhenUsed/>
    <w:rsid w:val="00B440BF"/>
    <w:pPr>
      <w:spacing w:before="0" w:after="100"/>
      <w:ind w:left="1760"/>
    </w:pPr>
    <w:rPr>
      <w:rFonts w:ascii="Calibri" w:eastAsia="Times New Roman" w:hAnsi="Calibri"/>
      <w:sz w:val="22"/>
      <w:lang w:val="en-US"/>
    </w:rPr>
  </w:style>
  <w:style w:type="paragraph" w:customStyle="1" w:styleId="NLNonNumberedBodyStrong">
    <w:name w:val="NL Non Numbered Body (Strong)"/>
    <w:qFormat/>
    <w:rsid w:val="00B440BF"/>
    <w:pPr>
      <w:spacing w:before="240" w:after="240" w:line="276" w:lineRule="auto"/>
      <w:ind w:left="720"/>
    </w:pPr>
    <w:rPr>
      <w:rFonts w:ascii="Arial" w:eastAsia="Calibri" w:hAnsi="Arial" w:cs="Times New Roman"/>
      <w:b/>
      <w:sz w:val="24"/>
    </w:rPr>
  </w:style>
  <w:style w:type="character" w:customStyle="1" w:styleId="NLComment">
    <w:name w:val="NL Comment"/>
    <w:uiPriority w:val="1"/>
    <w:qFormat/>
    <w:rsid w:val="00B440BF"/>
    <w:rPr>
      <w:rFonts w:ascii="Arial" w:hAnsi="Arial"/>
      <w:i/>
      <w:color w:val="0000FF"/>
      <w:sz w:val="24"/>
    </w:rPr>
  </w:style>
  <w:style w:type="paragraph" w:customStyle="1" w:styleId="NLAltNumberedBodyLevel0">
    <w:name w:val="NL Alt Numbered Body Level 0"/>
    <w:qFormat/>
    <w:rsid w:val="00B440BF"/>
    <w:pPr>
      <w:numPr>
        <w:numId w:val="6"/>
      </w:numPr>
      <w:spacing w:before="240" w:after="240" w:line="276" w:lineRule="auto"/>
    </w:pPr>
    <w:rPr>
      <w:rFonts w:ascii="Arial" w:eastAsia="Calibri" w:hAnsi="Arial" w:cs="Times New Roman"/>
      <w:sz w:val="24"/>
    </w:rPr>
  </w:style>
  <w:style w:type="paragraph" w:customStyle="1" w:styleId="NLAltNumberedBodyLevel1">
    <w:name w:val="NL Alt Numbered Body Level 1"/>
    <w:qFormat/>
    <w:rsid w:val="00B440BF"/>
    <w:pPr>
      <w:numPr>
        <w:ilvl w:val="1"/>
        <w:numId w:val="6"/>
      </w:numPr>
      <w:spacing w:before="240" w:after="240" w:line="276" w:lineRule="auto"/>
    </w:pPr>
    <w:rPr>
      <w:rFonts w:ascii="Arial" w:eastAsia="Calibri" w:hAnsi="Arial" w:cs="Times New Roman"/>
      <w:sz w:val="24"/>
    </w:rPr>
  </w:style>
  <w:style w:type="paragraph" w:customStyle="1" w:styleId="NLAltNumberedBodyLevel2">
    <w:name w:val="NL Alt Numbered Body Level 2"/>
    <w:basedOn w:val="NLNumberedBodyLevel2"/>
    <w:qFormat/>
    <w:rsid w:val="00B440BF"/>
    <w:pPr>
      <w:numPr>
        <w:numId w:val="6"/>
      </w:numPr>
      <w:tabs>
        <w:tab w:val="left" w:pos="2304"/>
      </w:tabs>
    </w:pPr>
  </w:style>
  <w:style w:type="numbering" w:customStyle="1" w:styleId="NLAltNumberedListStyle">
    <w:name w:val="NL Alt Numbered List Style"/>
    <w:uiPriority w:val="99"/>
    <w:rsid w:val="00B440BF"/>
    <w:pPr>
      <w:numPr>
        <w:numId w:val="5"/>
      </w:numPr>
    </w:pPr>
  </w:style>
  <w:style w:type="paragraph" w:customStyle="1" w:styleId="NLNonNumberedBodyLevel1">
    <w:name w:val="NL Non Numbered Body Level 1"/>
    <w:qFormat/>
    <w:rsid w:val="00B440BF"/>
    <w:pPr>
      <w:spacing w:before="240" w:after="240" w:line="276" w:lineRule="auto"/>
      <w:ind w:left="1440"/>
    </w:pPr>
    <w:rPr>
      <w:rFonts w:ascii="Arial" w:eastAsia="Calibri" w:hAnsi="Arial" w:cs="Times New Roman"/>
      <w:sz w:val="24"/>
    </w:rPr>
  </w:style>
  <w:style w:type="character" w:customStyle="1" w:styleId="NLQuotation">
    <w:name w:val="NL Quotation"/>
    <w:uiPriority w:val="1"/>
    <w:qFormat/>
    <w:rsid w:val="00B440BF"/>
    <w:rPr>
      <w:i/>
    </w:rPr>
  </w:style>
  <w:style w:type="paragraph" w:customStyle="1" w:styleId="NLContentsListLevel0">
    <w:name w:val="NL Contents List Level 0"/>
    <w:qFormat/>
    <w:rsid w:val="00B440BF"/>
    <w:pPr>
      <w:numPr>
        <w:numId w:val="7"/>
      </w:numPr>
      <w:spacing w:after="0" w:line="276" w:lineRule="auto"/>
    </w:pPr>
    <w:rPr>
      <w:rFonts w:ascii="Arial" w:eastAsia="Calibri" w:hAnsi="Arial" w:cs="Times New Roman"/>
      <w:sz w:val="24"/>
    </w:rPr>
  </w:style>
  <w:style w:type="paragraph" w:customStyle="1" w:styleId="NLContentsListLevel1">
    <w:name w:val="NL Contents List Level 1"/>
    <w:qFormat/>
    <w:rsid w:val="00B440BF"/>
    <w:pPr>
      <w:numPr>
        <w:ilvl w:val="1"/>
        <w:numId w:val="7"/>
      </w:numPr>
      <w:spacing w:after="0" w:line="276" w:lineRule="auto"/>
    </w:pPr>
    <w:rPr>
      <w:rFonts w:ascii="Arial" w:eastAsia="Calibri" w:hAnsi="Arial" w:cs="Times New Roman"/>
      <w:sz w:val="24"/>
    </w:rPr>
  </w:style>
  <w:style w:type="numbering" w:customStyle="1" w:styleId="NLContentsNumberedListStyle">
    <w:name w:val="NL Contents Numbered List Style"/>
    <w:uiPriority w:val="99"/>
    <w:rsid w:val="00B440BF"/>
    <w:pPr>
      <w:numPr>
        <w:numId w:val="7"/>
      </w:numPr>
    </w:pPr>
  </w:style>
  <w:style w:type="paragraph" w:customStyle="1" w:styleId="NLContentsTable">
    <w:name w:val="NL Contents Table"/>
    <w:qFormat/>
    <w:rsid w:val="00B440BF"/>
    <w:pPr>
      <w:spacing w:after="0" w:line="276" w:lineRule="auto"/>
    </w:pPr>
    <w:rPr>
      <w:rFonts w:ascii="Arial" w:eastAsia="Calibri" w:hAnsi="Arial" w:cs="Times New Roman"/>
      <w:sz w:val="24"/>
    </w:rPr>
  </w:style>
  <w:style w:type="character" w:styleId="FollowedHyperlink">
    <w:name w:val="FollowedHyperlink"/>
    <w:basedOn w:val="DefaultParagraphFont"/>
    <w:uiPriority w:val="99"/>
    <w:semiHidden/>
    <w:unhideWhenUsed/>
    <w:rsid w:val="00B440BF"/>
    <w:rPr>
      <w:color w:val="954F72" w:themeColor="followedHyperlink"/>
      <w:u w:val="single"/>
    </w:rPr>
  </w:style>
  <w:style w:type="paragraph" w:styleId="ListParagraph">
    <w:name w:val="List Paragraph"/>
    <w:basedOn w:val="Normal"/>
    <w:uiPriority w:val="34"/>
    <w:unhideWhenUsed/>
    <w:qFormat/>
    <w:rsid w:val="00B440BF"/>
    <w:pPr>
      <w:ind w:left="720"/>
      <w:contextualSpacing/>
    </w:pPr>
  </w:style>
  <w:style w:type="character" w:styleId="UnresolvedMention">
    <w:name w:val="Unresolved Mention"/>
    <w:basedOn w:val="DefaultParagraphFont"/>
    <w:uiPriority w:val="99"/>
    <w:semiHidden/>
    <w:unhideWhenUsed/>
    <w:rsid w:val="00B440BF"/>
    <w:rPr>
      <w:color w:val="605E5C"/>
      <w:shd w:val="clear" w:color="auto" w:fill="E1DFDD"/>
    </w:rPr>
  </w:style>
  <w:style w:type="character" w:styleId="CommentReference">
    <w:name w:val="annotation reference"/>
    <w:basedOn w:val="DefaultParagraphFont"/>
    <w:uiPriority w:val="99"/>
    <w:semiHidden/>
    <w:unhideWhenUsed/>
    <w:rsid w:val="00B440BF"/>
    <w:rPr>
      <w:sz w:val="16"/>
      <w:szCs w:val="16"/>
    </w:rPr>
  </w:style>
  <w:style w:type="paragraph" w:styleId="CommentText">
    <w:name w:val="annotation text"/>
    <w:basedOn w:val="Normal"/>
    <w:link w:val="CommentTextChar"/>
    <w:uiPriority w:val="99"/>
    <w:semiHidden/>
    <w:unhideWhenUsed/>
    <w:rsid w:val="00B440BF"/>
    <w:pPr>
      <w:spacing w:line="240" w:lineRule="auto"/>
    </w:pPr>
    <w:rPr>
      <w:sz w:val="20"/>
      <w:szCs w:val="20"/>
    </w:rPr>
  </w:style>
  <w:style w:type="character" w:customStyle="1" w:styleId="CommentTextChar">
    <w:name w:val="Comment Text Char"/>
    <w:basedOn w:val="DefaultParagraphFont"/>
    <w:link w:val="CommentText"/>
    <w:uiPriority w:val="99"/>
    <w:semiHidden/>
    <w:rsid w:val="00B440BF"/>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B440BF"/>
    <w:rPr>
      <w:b/>
      <w:bCs/>
    </w:rPr>
  </w:style>
  <w:style w:type="character" w:customStyle="1" w:styleId="CommentSubjectChar">
    <w:name w:val="Comment Subject Char"/>
    <w:basedOn w:val="CommentTextChar"/>
    <w:link w:val="CommentSubject"/>
    <w:uiPriority w:val="99"/>
    <w:semiHidden/>
    <w:rsid w:val="00B440BF"/>
    <w:rPr>
      <w:rFonts w:ascii="Arial" w:eastAsia="Calibri" w:hAnsi="Arial" w:cs="Times New Roman"/>
      <w:b/>
      <w:bCs/>
      <w:sz w:val="20"/>
      <w:szCs w:val="20"/>
    </w:rPr>
  </w:style>
  <w:style w:type="paragraph" w:styleId="NormalWeb">
    <w:name w:val="Normal (Web)"/>
    <w:basedOn w:val="Normal"/>
    <w:uiPriority w:val="99"/>
    <w:semiHidden/>
    <w:unhideWhenUsed/>
    <w:rsid w:val="008258C5"/>
    <w:pPr>
      <w:spacing w:before="100" w:beforeAutospacing="1" w:after="100" w:afterAutospacing="1" w:line="240" w:lineRule="auto"/>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496665">
      <w:bodyDiv w:val="1"/>
      <w:marLeft w:val="0"/>
      <w:marRight w:val="0"/>
      <w:marTop w:val="0"/>
      <w:marBottom w:val="0"/>
      <w:divBdr>
        <w:top w:val="none" w:sz="0" w:space="0" w:color="auto"/>
        <w:left w:val="none" w:sz="0" w:space="0" w:color="auto"/>
        <w:bottom w:val="none" w:sz="0" w:space="0" w:color="auto"/>
        <w:right w:val="none" w:sz="0" w:space="0" w:color="auto"/>
      </w:divBdr>
    </w:div>
    <w:div w:id="1984772849">
      <w:bodyDiv w:val="1"/>
      <w:marLeft w:val="0"/>
      <w:marRight w:val="0"/>
      <w:marTop w:val="0"/>
      <w:marBottom w:val="0"/>
      <w:divBdr>
        <w:top w:val="none" w:sz="0" w:space="0" w:color="auto"/>
        <w:left w:val="none" w:sz="0" w:space="0" w:color="auto"/>
        <w:bottom w:val="none" w:sz="0" w:space="0" w:color="auto"/>
        <w:right w:val="none" w:sz="0" w:space="0" w:color="auto"/>
      </w:divBdr>
    </w:div>
    <w:div w:id="207049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igosails.co.uk" TargetMode="External"/><Relationship Id="rId13" Type="http://schemas.openxmlformats.org/officeDocument/2006/relationships/hyperlink" Target="mailto:dataprotection@indigosails.co.u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terations@indigosails.co.uk"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okings@indigosails.co.uk" TargetMode="External"/><Relationship Id="rId5" Type="http://schemas.openxmlformats.org/officeDocument/2006/relationships/webSettings" Target="webSettings.xml"/><Relationship Id="rId15" Type="http://schemas.openxmlformats.org/officeDocument/2006/relationships/hyperlink" Target="mailto:dataprotection@indigosails.co.uk" TargetMode="External"/><Relationship Id="rId10" Type="http://schemas.openxmlformats.org/officeDocument/2006/relationships/hyperlink" Target="http://www.indigosails.co.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digosails.co.uk" TargetMode="External"/><Relationship Id="rId14" Type="http://schemas.openxmlformats.org/officeDocument/2006/relationships/hyperlink" Target="mailto:dataprotection@indigosail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FC086-215B-414B-8917-0A98D71EC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5983</Words>
  <Characters>34108</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nikolina@indigosails.co.uk</dc:creator>
  <cp:keywords/>
  <dc:description/>
  <cp:lastModifiedBy>nikolina@indigosails.co.uk</cp:lastModifiedBy>
  <cp:revision>84</cp:revision>
  <cp:lastPrinted>2022-02-11T12:05:00Z</cp:lastPrinted>
  <dcterms:created xsi:type="dcterms:W3CDTF">2022-02-05T22:14:00Z</dcterms:created>
  <dcterms:modified xsi:type="dcterms:W3CDTF">2022-02-14T19:47:00Z</dcterms:modified>
</cp:coreProperties>
</file>